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135D33" w:rsidRPr="005B4277" w:rsidRDefault="00507157" w:rsidP="005B4277">
      <w:pPr>
        <w:jc w:val="center"/>
      </w:pPr>
      <w:r w:rsidRPr="005B4277">
        <w:rPr>
          <w:rFonts w:ascii="Times New Roman" w:hAnsi="Times New Roman"/>
        </w:rPr>
        <w:t xml:space="preserve">код ДК 021:2015 </w:t>
      </w:r>
      <w:r w:rsidR="00135D33" w:rsidRPr="00087F86">
        <w:rPr>
          <w:rFonts w:ascii="Times New Roman" w:hAnsi="Times New Roman" w:cs="Times New Roman"/>
        </w:rPr>
        <w:t>45</w:t>
      </w:r>
      <w:r w:rsidR="00113C62">
        <w:rPr>
          <w:rFonts w:ascii="Times New Roman" w:hAnsi="Times New Roman" w:cs="Times New Roman"/>
        </w:rPr>
        <w:t>33</w:t>
      </w:r>
      <w:r w:rsidR="00135D33" w:rsidRPr="00087F86">
        <w:rPr>
          <w:rFonts w:ascii="Times New Roman" w:hAnsi="Times New Roman" w:cs="Times New Roman"/>
        </w:rPr>
        <w:t>0000-</w:t>
      </w:r>
      <w:r w:rsidR="00113C62">
        <w:rPr>
          <w:rFonts w:ascii="Times New Roman" w:hAnsi="Times New Roman" w:cs="Times New Roman"/>
        </w:rPr>
        <w:t>9</w:t>
      </w:r>
      <w:r w:rsidR="00135D33" w:rsidRPr="00087F86">
        <w:rPr>
          <w:rFonts w:ascii="Times New Roman" w:hAnsi="Times New Roman" w:cs="Times New Roman"/>
        </w:rPr>
        <w:t xml:space="preserve"> </w:t>
      </w:r>
      <w:r w:rsidR="00113C62" w:rsidRPr="003F7001">
        <w:rPr>
          <w:rFonts w:ascii="Times New Roman" w:hAnsi="Times New Roman" w:cs="Times New Roman"/>
          <w:b/>
          <w:bCs/>
          <w:i/>
          <w:sz w:val="22"/>
          <w:szCs w:val="22"/>
        </w:rPr>
        <w:t>Водопровідні та санітарно-технічні роботи</w:t>
      </w:r>
    </w:p>
    <w:p w:rsidR="00F30484" w:rsidRPr="00507157" w:rsidRDefault="00113C62" w:rsidP="00F30484">
      <w:pPr>
        <w:jc w:val="center"/>
        <w:rPr>
          <w:rFonts w:ascii="Verdana" w:eastAsia="Times New Roman" w:hAnsi="Verdana" w:cs="Times New Roman"/>
          <w:color w:val="000000"/>
          <w:kern w:val="0"/>
          <w:sz w:val="17"/>
          <w:szCs w:val="17"/>
          <w:lang w:eastAsia="ru-RU" w:bidi="ar-SA"/>
        </w:rPr>
      </w:pPr>
      <w:r>
        <w:rPr>
          <w:rFonts w:ascii="Times New Roman" w:hAnsi="Times New Roman" w:cs="Times New Roman"/>
          <w:b/>
          <w:bCs/>
          <w:i/>
          <w:sz w:val="22"/>
          <w:szCs w:val="22"/>
        </w:rPr>
        <w:t>«</w:t>
      </w:r>
      <w:r w:rsidRPr="003F7001">
        <w:rPr>
          <w:rFonts w:ascii="Times New Roman" w:hAnsi="Times New Roman" w:cs="Times New Roman"/>
          <w:b/>
          <w:bCs/>
          <w:i/>
          <w:sz w:val="22"/>
          <w:szCs w:val="22"/>
        </w:rPr>
        <w:t xml:space="preserve">Капітальний ремонт  частини  приміщень та частини систем водопостачання та водовідведення будівлі КНП «Міська поліклініка №9» ХМР, за адресою: вул. </w:t>
      </w:r>
      <w:proofErr w:type="spellStart"/>
      <w:r w:rsidRPr="003F7001">
        <w:rPr>
          <w:rFonts w:ascii="Times New Roman" w:hAnsi="Times New Roman" w:cs="Times New Roman"/>
          <w:b/>
          <w:bCs/>
          <w:i/>
          <w:sz w:val="22"/>
          <w:szCs w:val="22"/>
        </w:rPr>
        <w:t>Роганська</w:t>
      </w:r>
      <w:proofErr w:type="spellEnd"/>
      <w:r w:rsidRPr="003F7001">
        <w:rPr>
          <w:rFonts w:ascii="Times New Roman" w:hAnsi="Times New Roman" w:cs="Times New Roman"/>
          <w:b/>
          <w:bCs/>
          <w:i/>
          <w:sz w:val="22"/>
          <w:szCs w:val="22"/>
        </w:rPr>
        <w:t>, 130А, м. Харків, 61172</w:t>
      </w:r>
      <w:r>
        <w:rPr>
          <w:rFonts w:ascii="Times New Roman" w:hAnsi="Times New Roman" w:cs="Times New Roman"/>
          <w:b/>
          <w:bCs/>
          <w:i/>
          <w:sz w:val="22"/>
          <w:szCs w:val="22"/>
        </w:rPr>
        <w:t>»</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135D33" w:rsidRPr="00495AAE" w:rsidRDefault="00135D33" w:rsidP="00135D33"/>
    <w:p w:rsidR="005B4277" w:rsidRPr="00495AAE" w:rsidRDefault="005B4277" w:rsidP="005B4277">
      <w:pPr>
        <w:pStyle w:val="ab"/>
        <w:numPr>
          <w:ilvl w:val="0"/>
          <w:numId w:val="4"/>
        </w:numPr>
      </w:pPr>
      <w:r w:rsidRPr="005B4277">
        <w:rPr>
          <w:rFonts w:ascii="Times New Roman" w:hAnsi="Times New Roman" w:cs="C059"/>
          <w:bCs/>
          <w:color w:val="000000"/>
          <w:lang w:eastAsia="uk-UA"/>
        </w:rPr>
        <w:t>Предмет закупівлі:</w:t>
      </w:r>
      <w:r w:rsidRPr="005B4277">
        <w:rPr>
          <w:rFonts w:ascii="Times New Roman" w:hAnsi="Times New Roman" w:cs="C059"/>
          <w:color w:val="000000"/>
          <w:lang w:eastAsia="uk-UA"/>
        </w:rPr>
        <w:t xml:space="preserve"> </w:t>
      </w:r>
      <w:r w:rsidRPr="005B4277">
        <w:rPr>
          <w:rFonts w:ascii="Times New Roman" w:hAnsi="Times New Roman"/>
        </w:rPr>
        <w:t xml:space="preserve">ДК 021:2015 </w:t>
      </w:r>
      <w:r w:rsidR="00087F86" w:rsidRPr="00087F86">
        <w:rPr>
          <w:rFonts w:ascii="Times New Roman" w:hAnsi="Times New Roman" w:cs="Times New Roman"/>
        </w:rPr>
        <w:t>45</w:t>
      </w:r>
      <w:r w:rsidR="00113C62">
        <w:rPr>
          <w:rFonts w:ascii="Times New Roman" w:hAnsi="Times New Roman" w:cs="Times New Roman"/>
        </w:rPr>
        <w:t>33</w:t>
      </w:r>
      <w:r w:rsidR="00087F86" w:rsidRPr="00087F86">
        <w:rPr>
          <w:rFonts w:ascii="Times New Roman" w:hAnsi="Times New Roman" w:cs="Times New Roman"/>
        </w:rPr>
        <w:t>0000-</w:t>
      </w:r>
      <w:r w:rsidR="00113C62">
        <w:rPr>
          <w:rFonts w:ascii="Times New Roman" w:hAnsi="Times New Roman" w:cs="Times New Roman"/>
        </w:rPr>
        <w:t>9</w:t>
      </w:r>
      <w:r w:rsidR="00087F86" w:rsidRPr="00087F86">
        <w:rPr>
          <w:rFonts w:ascii="Times New Roman" w:hAnsi="Times New Roman" w:cs="Times New Roman"/>
        </w:rPr>
        <w:t xml:space="preserve"> </w:t>
      </w:r>
      <w:r w:rsidR="00113C62" w:rsidRPr="003F7001">
        <w:rPr>
          <w:rFonts w:ascii="Times New Roman" w:hAnsi="Times New Roman" w:cs="Times New Roman"/>
          <w:b/>
          <w:bCs/>
          <w:i/>
          <w:sz w:val="22"/>
          <w:szCs w:val="22"/>
        </w:rPr>
        <w:t>Водопровідні та санітарно-технічні роботи</w:t>
      </w:r>
      <w:r w:rsidR="00113C62">
        <w:t xml:space="preserve"> «</w:t>
      </w:r>
      <w:r w:rsidR="00113C62" w:rsidRPr="003F7001">
        <w:rPr>
          <w:rFonts w:ascii="Times New Roman" w:hAnsi="Times New Roman" w:cs="Times New Roman"/>
          <w:b/>
          <w:bCs/>
          <w:i/>
          <w:sz w:val="22"/>
          <w:szCs w:val="22"/>
        </w:rPr>
        <w:t xml:space="preserve">Капітальний ремонт  частини  приміщень та частини систем водопостачання та водовідведення будівлі КНП «Міська поліклініка №9» ХМР, за адресою: вул. </w:t>
      </w:r>
      <w:proofErr w:type="spellStart"/>
      <w:r w:rsidR="00113C62" w:rsidRPr="003F7001">
        <w:rPr>
          <w:rFonts w:ascii="Times New Roman" w:hAnsi="Times New Roman" w:cs="Times New Roman"/>
          <w:b/>
          <w:bCs/>
          <w:i/>
          <w:sz w:val="22"/>
          <w:szCs w:val="22"/>
        </w:rPr>
        <w:t>Роганська</w:t>
      </w:r>
      <w:proofErr w:type="spellEnd"/>
      <w:r w:rsidR="00113C62" w:rsidRPr="003F7001">
        <w:rPr>
          <w:rFonts w:ascii="Times New Roman" w:hAnsi="Times New Roman" w:cs="Times New Roman"/>
          <w:b/>
          <w:bCs/>
          <w:i/>
          <w:sz w:val="22"/>
          <w:szCs w:val="22"/>
        </w:rPr>
        <w:t>, 130А, м. Харків, 61172</w:t>
      </w:r>
      <w:r w:rsidR="00113C62">
        <w:rPr>
          <w:rFonts w:ascii="Times New Roman" w:hAnsi="Times New Roman" w:cs="Times New Roman"/>
          <w:b/>
          <w:bCs/>
          <w:i/>
          <w:sz w:val="22"/>
          <w:szCs w:val="22"/>
        </w:rPr>
        <w:t>»</w:t>
      </w: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11014D">
        <w:rPr>
          <w:rFonts w:ascii="Times New Roman" w:eastAsia="Times New Roman" w:hAnsi="Times New Roman" w:cs="Times New Roman"/>
          <w:shd w:val="clear" w:color="auto" w:fill="FFFFFF"/>
        </w:rPr>
        <w:t>1</w:t>
      </w:r>
      <w:r w:rsidR="00507157">
        <w:rPr>
          <w:rFonts w:ascii="Times New Roman" w:eastAsia="Times New Roman" w:hAnsi="Times New Roman" w:cs="Times New Roman"/>
          <w:shd w:val="clear" w:color="auto" w:fill="FFFFFF"/>
        </w:rPr>
        <w:t> </w:t>
      </w:r>
      <w:r w:rsidR="005B4277">
        <w:rPr>
          <w:rFonts w:ascii="Times New Roman" w:eastAsia="Times New Roman" w:hAnsi="Times New Roman" w:cs="Times New Roman"/>
          <w:shd w:val="clear" w:color="auto" w:fill="FFFFFF"/>
        </w:rPr>
        <w:t>робота</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26D26" w:rsidRPr="008A3BA4">
        <w:rPr>
          <w:rFonts w:ascii="Times New Roman" w:hAnsi="Times New Roman"/>
          <w:i/>
        </w:rPr>
        <w:t xml:space="preserve">61172, Україна, Харківська обл.,  </w:t>
      </w:r>
      <w:proofErr w:type="spellStart"/>
      <w:r w:rsidR="00426D26" w:rsidRPr="008A3BA4">
        <w:rPr>
          <w:rFonts w:ascii="Times New Roman" w:hAnsi="Times New Roman"/>
          <w:i/>
        </w:rPr>
        <w:t>м.Харків</w:t>
      </w:r>
      <w:proofErr w:type="spellEnd"/>
      <w:r w:rsidR="00426D26" w:rsidRPr="008A3BA4">
        <w:rPr>
          <w:rFonts w:ascii="Times New Roman" w:hAnsi="Times New Roman"/>
          <w:i/>
        </w:rPr>
        <w:t xml:space="preserve">, </w:t>
      </w:r>
      <w:proofErr w:type="spellStart"/>
      <w:r w:rsidR="00426D26" w:rsidRPr="008A3BA4">
        <w:rPr>
          <w:rFonts w:ascii="Times New Roman" w:hAnsi="Times New Roman"/>
          <w:i/>
        </w:rPr>
        <w:t>вул</w:t>
      </w:r>
      <w:proofErr w:type="spellEnd"/>
      <w:r w:rsidR="00426D26" w:rsidRPr="008A3BA4">
        <w:rPr>
          <w:rFonts w:ascii="Times New Roman" w:hAnsi="Times New Roman"/>
          <w:i/>
        </w:rPr>
        <w:t xml:space="preserve"> </w:t>
      </w:r>
      <w:proofErr w:type="spellStart"/>
      <w:r w:rsidR="00426D26" w:rsidRPr="008A3BA4">
        <w:rPr>
          <w:rFonts w:ascii="Times New Roman" w:hAnsi="Times New Roman"/>
          <w:i/>
        </w:rPr>
        <w:t>Роганська</w:t>
      </w:r>
      <w:proofErr w:type="spellEnd"/>
      <w:r w:rsidR="00426D26" w:rsidRPr="008A3BA4">
        <w:rPr>
          <w:rFonts w:ascii="Times New Roman" w:hAnsi="Times New Roman"/>
          <w:i/>
        </w:rPr>
        <w:t xml:space="preserve">, 130-А, Індустріальний район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B4277">
        <w:rPr>
          <w:rFonts w:ascii="Times New Roman" w:eastAsia="Times New Roman" w:hAnsi="Times New Roman" w:cs="Times New Roman"/>
        </w:rPr>
        <w:t>20</w:t>
      </w:r>
      <w:r w:rsidR="00426D26" w:rsidRPr="005679CD">
        <w:rPr>
          <w:rFonts w:ascii="Times New Roman" w:eastAsia="Times New Roman" w:hAnsi="Times New Roman" w:cs="Times New Roman"/>
        </w:rPr>
        <w:t xml:space="preserve"> грудня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47F38" w:rsidRPr="005679CD">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B4277"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w:t>
      </w:r>
      <w:r w:rsidRPr="005B4277">
        <w:rPr>
          <w:rFonts w:ascii="Times New Roman" w:hAnsi="Times New Roman" w:cs="C059"/>
          <w:bCs/>
          <w:color w:val="000000"/>
          <w:highlight w:val="white"/>
        </w:rPr>
        <w:t xml:space="preserve">вартість </w:t>
      </w:r>
      <w:r w:rsidR="00113C62">
        <w:rPr>
          <w:rFonts w:ascii="Times New Roman" w:hAnsi="Times New Roman"/>
        </w:rPr>
        <w:t>909 368,40</w:t>
      </w:r>
      <w:r w:rsidR="00087F86" w:rsidRPr="005B4277">
        <w:rPr>
          <w:rFonts w:ascii="Times New Roman" w:hAnsi="Times New Roman"/>
        </w:rPr>
        <w:t xml:space="preserve"> </w:t>
      </w:r>
      <w:r w:rsidR="005B4277" w:rsidRPr="005B4277">
        <w:rPr>
          <w:rFonts w:ascii="Times New Roman" w:hAnsi="Times New Roman"/>
        </w:rPr>
        <w:t>грн. з ПДВ</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495AAE" w:rsidRPr="00495AAE" w:rsidRDefault="00495AAE" w:rsidP="00135D33">
      <w:pPr>
        <w:jc w:val="center"/>
      </w:pPr>
    </w:p>
    <w:p w:rsidR="00087F86" w:rsidRPr="00087F86" w:rsidRDefault="00087F86" w:rsidP="00087F86">
      <w:pPr>
        <w:jc w:val="center"/>
      </w:pPr>
      <w:r w:rsidRPr="00087F86">
        <w:t>Інформація про технічні, якісні та кількісні характеристики предмета закупівлі</w:t>
      </w:r>
    </w:p>
    <w:p w:rsidR="00087F86" w:rsidRPr="00087F86" w:rsidRDefault="00087F86" w:rsidP="00087F86">
      <w:pPr>
        <w:jc w:val="center"/>
      </w:pPr>
      <w:r w:rsidRPr="00087F86">
        <w:t>ТЕХНІЧНА СПЕЦИФІКАЦІЯ</w:t>
      </w:r>
    </w:p>
    <w:p w:rsidR="00087F86" w:rsidRPr="00087F86" w:rsidRDefault="00087F86" w:rsidP="00087F86">
      <w:pPr>
        <w:jc w:val="center"/>
      </w:pPr>
    </w:p>
    <w:p w:rsidR="00113C62" w:rsidRPr="00C11646" w:rsidRDefault="00113C62" w:rsidP="00113C62">
      <w:pPr>
        <w:jc w:val="center"/>
        <w:rPr>
          <w:rFonts w:ascii="Times New Roman" w:hAnsi="Times New Roman"/>
          <w:b/>
          <w:bCs/>
        </w:rPr>
      </w:pPr>
    </w:p>
    <w:p w:rsidR="00113C62" w:rsidRPr="00C11646" w:rsidRDefault="00113C62" w:rsidP="00113C62">
      <w:pPr>
        <w:ind w:firstLine="720"/>
        <w:contextualSpacing/>
        <w:jc w:val="both"/>
        <w:rPr>
          <w:rFonts w:ascii="Times New Roman" w:hAnsi="Times New Roman"/>
        </w:rPr>
      </w:pPr>
      <w:r w:rsidRPr="00C11646">
        <w:rPr>
          <w:rFonts w:ascii="Times New Roman" w:hAnsi="Times New Roman"/>
        </w:rPr>
        <w:t>Замовник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 Проект виконання капітального ремонту пройшов державну будівельну експертизу, та отримав позитивний експертний висновок.</w:t>
      </w:r>
    </w:p>
    <w:p w:rsidR="00113C62" w:rsidRPr="00C11646" w:rsidRDefault="00113C62" w:rsidP="00113C62">
      <w:pPr>
        <w:ind w:firstLine="720"/>
        <w:contextualSpacing/>
        <w:jc w:val="both"/>
        <w:rPr>
          <w:rFonts w:ascii="Times New Roman" w:hAnsi="Times New Roman"/>
          <w:i/>
          <w:iCs/>
          <w:shd w:val="clear" w:color="auto" w:fill="FFFFFF"/>
        </w:rPr>
      </w:pPr>
      <w:r w:rsidRPr="00C11646">
        <w:rPr>
          <w:rFonts w:ascii="Times New Roman" w:hAnsi="Times New Roman"/>
          <w:i/>
          <w:iCs/>
          <w:shd w:val="clear" w:color="auto" w:fill="FFFFFF"/>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113C62" w:rsidRPr="00C11646" w:rsidRDefault="00113C62" w:rsidP="00113C62">
      <w:pPr>
        <w:ind w:firstLine="708"/>
        <w:contextualSpacing/>
        <w:jc w:val="both"/>
        <w:rPr>
          <w:rFonts w:ascii="Times New Roman" w:hAnsi="Times New Roman"/>
          <w:i/>
          <w:iCs/>
          <w:shd w:val="clear" w:color="auto" w:fill="FFFFFF"/>
        </w:rPr>
      </w:pPr>
      <w:r w:rsidRPr="00C11646">
        <w:rPr>
          <w:rFonts w:ascii="Times New Roman" w:hAnsi="Times New Roman"/>
          <w:i/>
          <w:iCs/>
          <w:shd w:val="clear" w:color="auto" w:fill="FFFFFF"/>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C11646">
        <w:rPr>
          <w:rFonts w:ascii="Times New Roman" w:hAnsi="Times New Roman"/>
          <w:i/>
          <w:iCs/>
          <w:shd w:val="clear" w:color="auto" w:fill="FFFFFF"/>
        </w:rPr>
        <w:t>закуповуються</w:t>
      </w:r>
      <w:proofErr w:type="spellEnd"/>
      <w:r w:rsidRPr="00C11646">
        <w:rPr>
          <w:rFonts w:ascii="Times New Roman" w:hAnsi="Times New Roman"/>
          <w:i/>
          <w:iCs/>
          <w:shd w:val="clear" w:color="auto" w:fill="FFFFFF"/>
        </w:rPr>
        <w:t>,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113C62" w:rsidRPr="00C11646" w:rsidRDefault="00113C62" w:rsidP="00113C62">
      <w:pPr>
        <w:ind w:firstLine="708"/>
        <w:contextualSpacing/>
        <w:jc w:val="both"/>
        <w:rPr>
          <w:rFonts w:ascii="Times New Roman" w:hAnsi="Times New Roman"/>
        </w:rPr>
      </w:pPr>
      <w:r w:rsidRPr="00C11646">
        <w:rPr>
          <w:rFonts w:ascii="Times New Roman" w:hAnsi="Times New Roman"/>
        </w:rPr>
        <w:t>Обґрунтування необхідності закупівлі робіт – замовник здійснює закупівлю даного виду робіт, оскільки вони за своїми якісними та технічними характеристиками найбільше відповідатиме вимогам та потребам замовника.</w:t>
      </w:r>
    </w:p>
    <w:p w:rsidR="00113C62" w:rsidRPr="00C11646" w:rsidRDefault="00113C62" w:rsidP="00113C62">
      <w:pPr>
        <w:ind w:firstLine="708"/>
        <w:contextualSpacing/>
        <w:jc w:val="center"/>
        <w:rPr>
          <w:rFonts w:ascii="Times New Roman" w:hAnsi="Times New Roman"/>
          <w:b/>
          <w:bCs/>
        </w:rPr>
      </w:pPr>
      <w:r w:rsidRPr="00C11646">
        <w:rPr>
          <w:rFonts w:ascii="Times New Roman" w:hAnsi="Times New Roman"/>
          <w:b/>
        </w:rPr>
        <w:t>Об'єми робіт</w:t>
      </w:r>
    </w:p>
    <w:p w:rsidR="00113C62" w:rsidRPr="00C11646" w:rsidRDefault="00113C62" w:rsidP="00113C62">
      <w:pPr>
        <w:ind w:firstLine="708"/>
        <w:contextualSpacing/>
        <w:jc w:val="both"/>
        <w:rPr>
          <w:rFonts w:ascii="Times New Roman" w:hAnsi="Times New Roman"/>
          <w:b/>
          <w:bCs/>
        </w:rPr>
      </w:pPr>
    </w:p>
    <w:p w:rsidR="00113C62" w:rsidRPr="00C11646" w:rsidRDefault="00113C62" w:rsidP="00113C62">
      <w:pPr>
        <w:tabs>
          <w:tab w:val="left" w:pos="142"/>
        </w:tabs>
        <w:ind w:firstLine="567"/>
        <w:jc w:val="both"/>
        <w:rPr>
          <w:rFonts w:ascii="Times New Roman" w:hAnsi="Times New Roman"/>
          <w:bCs/>
        </w:rPr>
      </w:pPr>
      <w:r w:rsidRPr="00C11646">
        <w:rPr>
          <w:rFonts w:ascii="Times New Roman" w:hAnsi="Times New Roman"/>
          <w:bCs/>
        </w:rPr>
        <w:lastRenderedPageBreak/>
        <w:t>Умови виконання робіт: 1,2 - Виконання ремонтно-будівельних робіт в приміщеннях будинків, будівель, що експлуатуються, звільнених від меблів, устаткування та інших предметів</w:t>
      </w:r>
    </w:p>
    <w:p w:rsidR="00113C62" w:rsidRPr="00C11646" w:rsidRDefault="00113C62" w:rsidP="00113C62">
      <w:pPr>
        <w:rPr>
          <w:rFonts w:ascii="Times New Roman" w:hAnsi="Times New Roman"/>
        </w:rPr>
      </w:pPr>
    </w:p>
    <w:tbl>
      <w:tblPr>
        <w:tblW w:w="8894" w:type="dxa"/>
        <w:tblInd w:w="108" w:type="dxa"/>
        <w:tblLook w:val="04A0" w:firstRow="1" w:lastRow="0" w:firstColumn="1" w:lastColumn="0" w:noHBand="0" w:noVBand="1"/>
      </w:tblPr>
      <w:tblGrid>
        <w:gridCol w:w="737"/>
        <w:gridCol w:w="4366"/>
        <w:gridCol w:w="1342"/>
        <w:gridCol w:w="1278"/>
        <w:gridCol w:w="1171"/>
      </w:tblGrid>
      <w:tr w:rsidR="00113C62" w:rsidRPr="00C11646" w:rsidTr="000602F4">
        <w:trPr>
          <w:trHeight w:val="559"/>
        </w:trPr>
        <w:tc>
          <w:tcPr>
            <w:tcW w:w="7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w:t>
            </w:r>
            <w:r w:rsidRPr="00C11646">
              <w:rPr>
                <w:rFonts w:ascii="Times New Roman" w:hAnsi="Times New Roman"/>
                <w:sz w:val="16"/>
                <w:szCs w:val="16"/>
              </w:rPr>
              <w:br/>
            </w:r>
            <w:proofErr w:type="spellStart"/>
            <w:r w:rsidRPr="00C11646">
              <w:rPr>
                <w:rFonts w:ascii="Times New Roman" w:hAnsi="Times New Roman"/>
                <w:sz w:val="16"/>
                <w:szCs w:val="16"/>
              </w:rPr>
              <w:t>Ч.ч</w:t>
            </w:r>
            <w:proofErr w:type="spellEnd"/>
            <w:r w:rsidRPr="00C11646">
              <w:rPr>
                <w:rFonts w:ascii="Times New Roman" w:hAnsi="Times New Roman"/>
                <w:sz w:val="16"/>
                <w:szCs w:val="16"/>
              </w:rPr>
              <w:t>.</w:t>
            </w:r>
          </w:p>
        </w:tc>
        <w:tc>
          <w:tcPr>
            <w:tcW w:w="4366" w:type="dxa"/>
            <w:tcBorders>
              <w:top w:val="single" w:sz="4" w:space="0" w:color="000000"/>
              <w:left w:val="nil"/>
              <w:bottom w:val="single" w:sz="4" w:space="0" w:color="000000"/>
              <w:right w:val="single" w:sz="4" w:space="0" w:color="000000"/>
            </w:tcBorders>
            <w:shd w:val="clear" w:color="000000" w:fill="FFFFFF"/>
            <w:vAlign w:val="center"/>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Найменування робіт і витрат</w:t>
            </w:r>
          </w:p>
        </w:tc>
        <w:tc>
          <w:tcPr>
            <w:tcW w:w="1342" w:type="dxa"/>
            <w:tcBorders>
              <w:top w:val="single" w:sz="4" w:space="0" w:color="000000"/>
              <w:left w:val="nil"/>
              <w:bottom w:val="single" w:sz="4" w:space="0" w:color="000000"/>
              <w:right w:val="nil"/>
            </w:tcBorders>
            <w:shd w:val="clear" w:color="000000" w:fill="FFFFFF"/>
            <w:vAlign w:val="center"/>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Одиниця</w:t>
            </w:r>
            <w:r w:rsidRPr="00C11646">
              <w:rPr>
                <w:rFonts w:ascii="Times New Roman" w:hAnsi="Times New Roman"/>
                <w:sz w:val="16"/>
                <w:szCs w:val="16"/>
              </w:rPr>
              <w:br/>
              <w:t>виміру</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Кількість</w:t>
            </w:r>
          </w:p>
        </w:tc>
        <w:tc>
          <w:tcPr>
            <w:tcW w:w="1171" w:type="dxa"/>
            <w:tcBorders>
              <w:top w:val="single" w:sz="4" w:space="0" w:color="000000"/>
              <w:left w:val="nil"/>
              <w:bottom w:val="single" w:sz="4" w:space="0" w:color="000000"/>
              <w:right w:val="single" w:sz="4" w:space="0" w:color="000000"/>
            </w:tcBorders>
            <w:shd w:val="clear" w:color="000000" w:fill="FFFFFF"/>
            <w:vAlign w:val="center"/>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Примітка</w:t>
            </w:r>
          </w:p>
        </w:tc>
      </w:tr>
      <w:tr w:rsidR="00113C62" w:rsidRPr="00C11646" w:rsidTr="000602F4">
        <w:trPr>
          <w:trHeight w:val="285"/>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w:t>
            </w:r>
          </w:p>
        </w:tc>
        <w:tc>
          <w:tcPr>
            <w:tcW w:w="4366"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w:t>
            </w:r>
          </w:p>
        </w:tc>
        <w:tc>
          <w:tcPr>
            <w:tcW w:w="1342"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w:t>
            </w:r>
          </w:p>
        </w:tc>
      </w:tr>
      <w:tr w:rsidR="00113C62" w:rsidRPr="00C11646" w:rsidTr="000602F4">
        <w:trPr>
          <w:trHeight w:val="33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Сантехнічні роботи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Водопостачання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сталевих водогазопровідних</w:t>
            </w:r>
            <w:r w:rsidRPr="00C11646">
              <w:rPr>
                <w:rFonts w:ascii="Times New Roman" w:hAnsi="Times New Roman"/>
                <w:sz w:val="16"/>
                <w:szCs w:val="16"/>
              </w:rPr>
              <w:br/>
              <w:t>оцинкованих діаметром 15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Демонтаж</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сталевих водогазопровідних</w:t>
            </w:r>
            <w:r w:rsidRPr="00C11646">
              <w:rPr>
                <w:rFonts w:ascii="Times New Roman" w:hAnsi="Times New Roman"/>
                <w:sz w:val="16"/>
                <w:szCs w:val="16"/>
              </w:rPr>
              <w:br/>
              <w:t>оцинкованих діаметром 25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Демонтаж</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20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17,8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25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36,6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32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17,06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20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2,22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сталевих водогазопровідних</w:t>
            </w:r>
            <w:r w:rsidRPr="00C11646">
              <w:rPr>
                <w:rFonts w:ascii="Times New Roman" w:hAnsi="Times New Roman"/>
                <w:sz w:val="16"/>
                <w:szCs w:val="16"/>
              </w:rPr>
              <w:br/>
              <w:t>оцинкованих діаметром 32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Пробивання отворів глибиною 100 мм, перерізом 150х150 мм в залізобетонних та</w:t>
            </w:r>
            <w:r w:rsidRPr="00C11646">
              <w:rPr>
                <w:rFonts w:ascii="Times New Roman" w:hAnsi="Times New Roman"/>
                <w:sz w:val="16"/>
                <w:szCs w:val="16"/>
              </w:rPr>
              <w:br/>
              <w:t>бетонних стінах та підлогах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На кожні 10 мм зміни глибини отворів перерізом 150х150 мм в залізобетонних та</w:t>
            </w:r>
            <w:r w:rsidRPr="00C11646">
              <w:rPr>
                <w:rFonts w:ascii="Times New Roman" w:hAnsi="Times New Roman"/>
                <w:sz w:val="16"/>
                <w:szCs w:val="16"/>
              </w:rPr>
              <w:br/>
              <w:t>бетонних стінах та підлогах додавати або виключати /до 400мм/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щілин монтажною піною, площа перерізу щілини 100 см2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щілини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Стояки водопостачання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сталевих водогазопровідних</w:t>
            </w:r>
            <w:r w:rsidRPr="00C11646">
              <w:rPr>
                <w:rFonts w:ascii="Times New Roman" w:hAnsi="Times New Roman"/>
                <w:sz w:val="16"/>
                <w:szCs w:val="16"/>
              </w:rPr>
              <w:br/>
              <w:t>оцинкованих діаметром 25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Демонтаж</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20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2,22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20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7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32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38,38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сталевих водогазопровідних</w:t>
            </w:r>
            <w:r w:rsidRPr="00C11646">
              <w:rPr>
                <w:rFonts w:ascii="Times New Roman" w:hAnsi="Times New Roman"/>
                <w:sz w:val="16"/>
                <w:szCs w:val="16"/>
              </w:rPr>
              <w:br/>
              <w:t>оцинкованих діаметром 32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Пробивання отворів глибиною 100 мм, перерізом 50х50 мм в залізобетонних та</w:t>
            </w:r>
            <w:r w:rsidRPr="00C11646">
              <w:rPr>
                <w:rFonts w:ascii="Times New Roman" w:hAnsi="Times New Roman"/>
                <w:sz w:val="16"/>
                <w:szCs w:val="16"/>
              </w:rPr>
              <w:br/>
              <w:t>бетонних стелях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На кожні 10 мм зміни глибини отворів перерізом 50х50 мм в залізобетонних та</w:t>
            </w:r>
            <w:r w:rsidRPr="00C11646">
              <w:rPr>
                <w:rFonts w:ascii="Times New Roman" w:hAnsi="Times New Roman"/>
                <w:sz w:val="16"/>
                <w:szCs w:val="16"/>
              </w:rPr>
              <w:br/>
              <w:t>бетонних стелях додавати або виключати /до 340мм/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Каналізація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по стінах будівель і в каналах з труб чавунних</w:t>
            </w:r>
            <w:r w:rsidRPr="00C11646">
              <w:rPr>
                <w:rFonts w:ascii="Times New Roman" w:hAnsi="Times New Roman"/>
                <w:sz w:val="16"/>
                <w:szCs w:val="16"/>
              </w:rPr>
              <w:br/>
              <w:t>каналізаційних діаметром 50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8,45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Демонтаж</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по стінах будівель і в каналах з труб чавунних</w:t>
            </w:r>
            <w:r w:rsidRPr="00C11646">
              <w:rPr>
                <w:rFonts w:ascii="Times New Roman" w:hAnsi="Times New Roman"/>
                <w:sz w:val="16"/>
                <w:szCs w:val="16"/>
              </w:rPr>
              <w:br/>
              <w:t>каналізаційних діаметром 100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Демонтаж</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каналізації з труб поліетиленових діаметром 110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lastRenderedPageBreak/>
              <w:t>21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каналізації з труб поліетиленових діаметром 50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Пробивання отворів діаметром 200 мм в цегляних стінах при товщині стіни в 1</w:t>
            </w:r>
            <w:r w:rsidRPr="00C11646">
              <w:rPr>
                <w:rFonts w:ascii="Times New Roman" w:hAnsi="Times New Roman"/>
                <w:sz w:val="16"/>
                <w:szCs w:val="16"/>
              </w:rPr>
              <w:br/>
              <w:t>цеглину вручну</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Пробивання отворів діаметром 80 мм в цегляних стінах при товщині стіни в 1</w:t>
            </w:r>
            <w:r w:rsidRPr="00C11646">
              <w:rPr>
                <w:rFonts w:ascii="Times New Roman" w:hAnsi="Times New Roman"/>
                <w:sz w:val="16"/>
                <w:szCs w:val="16"/>
              </w:rPr>
              <w:br/>
              <w:t>цеглину вручну</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отворів у місцях проходу трубопроводу в бетонних перекриттях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r w:rsidRPr="00C11646">
              <w:rPr>
                <w:rFonts w:ascii="Times New Roman" w:hAnsi="Times New Roman"/>
                <w:sz w:val="16"/>
                <w:szCs w:val="16"/>
              </w:rPr>
              <w:t xml:space="preserve"> 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Каналізація зливова</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каналізації з труб поліетиленових діаметром 110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Демонтаж</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трубопроводу водопостачання з труб поліетиленових</w:t>
            </w:r>
            <w:r w:rsidRPr="00C11646">
              <w:rPr>
                <w:rFonts w:ascii="Times New Roman" w:hAnsi="Times New Roman"/>
                <w:sz w:val="16"/>
                <w:szCs w:val="16"/>
              </w:rPr>
              <w:br/>
              <w:t>(поліпропіленових) напірних діаметром 75 мм /діаметром 110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трубопроводу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Пробивання отворів глибиною 100 мм, перерізом 250х250 мм в залізобетонних та</w:t>
            </w:r>
            <w:r w:rsidRPr="00C11646">
              <w:rPr>
                <w:rFonts w:ascii="Times New Roman" w:hAnsi="Times New Roman"/>
                <w:sz w:val="16"/>
                <w:szCs w:val="16"/>
              </w:rPr>
              <w:br/>
              <w:t>бетонних стінах та підлогах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На кожні 10 мм зміни глибини отворів перерізом 250х250 мм в залізобетонних та</w:t>
            </w:r>
            <w:r w:rsidRPr="00C11646">
              <w:rPr>
                <w:rFonts w:ascii="Times New Roman" w:hAnsi="Times New Roman"/>
                <w:sz w:val="16"/>
                <w:szCs w:val="16"/>
              </w:rPr>
              <w:br/>
              <w:t>бетонних стінах та підлогах додавати або виключати /до 400мм/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29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щілин монтажною піною, площа перерізу щілини 100 см2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щілини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На кожні 10 см2 зміни площі перерізу щілини додавати або виключати /до 300см2/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щілини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proofErr w:type="spellStart"/>
            <w:r w:rsidRPr="00C11646">
              <w:rPr>
                <w:rFonts w:ascii="Times New Roman" w:hAnsi="Times New Roman"/>
                <w:b/>
                <w:bCs/>
                <w:sz w:val="16"/>
                <w:szCs w:val="16"/>
              </w:rPr>
              <w:t>Сантехприладдя</w:t>
            </w:r>
            <w:proofErr w:type="spellEnd"/>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Демонтаж унітазів зі змивними бачками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комплектів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Демонтаж раковин [умивальників]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комплектів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Демонтаж змішувачів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унітазів з безпосередньо приєднаним бачком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комплектів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умивальників одиночних з підведенням холодної та гарячої води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комплектів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змішувачів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мийок на одне відділення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комплектів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Навантаження та вивезення будівельного сміття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Навантаження сміття вручну</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т сміття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0,4193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39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Перевезення будівельного сміття до 30 км (без урахування вартості</w:t>
            </w:r>
            <w:r w:rsidRPr="00C11646">
              <w:rPr>
                <w:rFonts w:ascii="Times New Roman" w:hAnsi="Times New Roman"/>
                <w:sz w:val="16"/>
                <w:szCs w:val="16"/>
              </w:rPr>
              <w:br/>
              <w:t>навантажувальних робіт)</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т</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0,4193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proofErr w:type="spellStart"/>
            <w:r w:rsidRPr="00C11646">
              <w:rPr>
                <w:rFonts w:ascii="Times New Roman" w:hAnsi="Times New Roman"/>
                <w:b/>
                <w:bCs/>
                <w:sz w:val="16"/>
                <w:szCs w:val="16"/>
              </w:rPr>
              <w:t>Загальнобудівельні</w:t>
            </w:r>
            <w:proofErr w:type="spellEnd"/>
            <w:r w:rsidRPr="00C11646">
              <w:rPr>
                <w:rFonts w:ascii="Times New Roman" w:hAnsi="Times New Roman"/>
                <w:b/>
                <w:bCs/>
                <w:sz w:val="16"/>
                <w:szCs w:val="16"/>
              </w:rPr>
              <w:t xml:space="preserve"> роботи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Коридор на 4, 5, 6, 7 поверхах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Відбивання штукатурки по цеглі та бетону зі стін та стель, площа відбивання в</w:t>
            </w:r>
            <w:r w:rsidRPr="00C11646">
              <w:rPr>
                <w:rFonts w:ascii="Times New Roman" w:hAnsi="Times New Roman"/>
                <w:sz w:val="16"/>
                <w:szCs w:val="16"/>
              </w:rPr>
              <w:br/>
              <w:t>одному місці більше 5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відбивання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щілин монтажною піною, площа перерізу щілини 20 см2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щілини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тріщин у цегляних стінах цементним розчином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тріщин</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штукатурення поверхонь стін </w:t>
            </w:r>
            <w:proofErr w:type="spellStart"/>
            <w:r w:rsidRPr="00C11646">
              <w:rPr>
                <w:rFonts w:ascii="Times New Roman" w:hAnsi="Times New Roman"/>
                <w:sz w:val="16"/>
                <w:szCs w:val="16"/>
              </w:rPr>
              <w:t>всередені</w:t>
            </w:r>
            <w:proofErr w:type="spellEnd"/>
            <w:r w:rsidRPr="00C11646">
              <w:rPr>
                <w:rFonts w:ascii="Times New Roman" w:hAnsi="Times New Roman"/>
                <w:sz w:val="16"/>
                <w:szCs w:val="16"/>
              </w:rPr>
              <w:t xml:space="preserve"> будівлі цементно-вапняним або</w:t>
            </w:r>
            <w:r w:rsidRPr="00C11646">
              <w:rPr>
                <w:rFonts w:ascii="Times New Roman" w:hAnsi="Times New Roman"/>
                <w:sz w:val="16"/>
                <w:szCs w:val="16"/>
              </w:rPr>
              <w:br/>
              <w:t>цементним розчином по каменю та бетону /товщина 30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штукатурення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7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Протравлення цементної штукатурки нейтралізуючим розчином /</w:t>
            </w:r>
            <w:proofErr w:type="spellStart"/>
            <w:r w:rsidRPr="00C11646">
              <w:rPr>
                <w:rFonts w:ascii="Times New Roman" w:hAnsi="Times New Roman"/>
                <w:sz w:val="16"/>
                <w:szCs w:val="16"/>
              </w:rPr>
              <w:t>грунтування</w:t>
            </w:r>
            <w:proofErr w:type="spellEnd"/>
            <w:r w:rsidRPr="00C11646">
              <w:rPr>
                <w:rFonts w:ascii="Times New Roman" w:hAnsi="Times New Roman"/>
                <w:sz w:val="16"/>
                <w:szCs w:val="16"/>
              </w:rPr>
              <w:t xml:space="preserve"> стель</w:t>
            </w:r>
            <w:r w:rsidRPr="00C11646">
              <w:rPr>
                <w:rFonts w:ascii="Times New Roman" w:hAnsi="Times New Roman"/>
                <w:sz w:val="16"/>
                <w:szCs w:val="16"/>
              </w:rPr>
              <w:br/>
            </w:r>
            <w:proofErr w:type="spellStart"/>
            <w:r w:rsidRPr="00C11646">
              <w:rPr>
                <w:rFonts w:ascii="Times New Roman" w:hAnsi="Times New Roman"/>
                <w:sz w:val="16"/>
                <w:szCs w:val="16"/>
              </w:rPr>
              <w:t>грунтовкой</w:t>
            </w:r>
            <w:proofErr w:type="spellEnd"/>
            <w:r w:rsidRPr="00C11646">
              <w:rPr>
                <w:rFonts w:ascii="Times New Roman" w:hAnsi="Times New Roman"/>
                <w:sz w:val="16"/>
                <w:szCs w:val="16"/>
              </w:rPr>
              <w:t xml:space="preserve"> СТ 19/</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117,512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Обклеювання склотканиною стін в один шар</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перфорованих штукатурних кутиків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Шпаклювання шпаклівкою модифікованою цементною стін</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48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Додавати на 1 мм товщини шпаклівки стін</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lastRenderedPageBreak/>
              <w:t>49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фарбування </w:t>
            </w:r>
            <w:proofErr w:type="spellStart"/>
            <w:r w:rsidRPr="00C11646">
              <w:rPr>
                <w:rFonts w:ascii="Times New Roman" w:hAnsi="Times New Roman"/>
                <w:sz w:val="16"/>
                <w:szCs w:val="16"/>
              </w:rPr>
              <w:t>колером</w:t>
            </w:r>
            <w:proofErr w:type="spellEnd"/>
            <w:r w:rsidRPr="00C11646">
              <w:rPr>
                <w:rFonts w:ascii="Times New Roman" w:hAnsi="Times New Roman"/>
                <w:sz w:val="16"/>
                <w:szCs w:val="16"/>
              </w:rPr>
              <w:t xml:space="preserve"> олійним стін по збірних конструкціях,</w:t>
            </w:r>
            <w:r w:rsidRPr="00C11646">
              <w:rPr>
                <w:rFonts w:ascii="Times New Roman" w:hAnsi="Times New Roman"/>
                <w:sz w:val="16"/>
                <w:szCs w:val="16"/>
              </w:rPr>
              <w:br/>
              <w:t>підготовлених під фарбування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фарбування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Відбивання штукатурки по цеглі та бетону зі стовпів, колон та пілястр, площа</w:t>
            </w:r>
            <w:r w:rsidRPr="00C11646">
              <w:rPr>
                <w:rFonts w:ascii="Times New Roman" w:hAnsi="Times New Roman"/>
                <w:sz w:val="16"/>
                <w:szCs w:val="16"/>
              </w:rPr>
              <w:br/>
              <w:t>відбивання в одному місці до 1 м2 /укоси/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відбивання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Улаштування основи під штукатурку з металевої сітки по цегляних та бетонних</w:t>
            </w:r>
            <w:r w:rsidRPr="00C11646">
              <w:rPr>
                <w:rFonts w:ascii="Times New Roman" w:hAnsi="Times New Roman"/>
                <w:sz w:val="16"/>
                <w:szCs w:val="16"/>
              </w:rPr>
              <w:br/>
              <w:t>поверхнях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Штукатурення плоских поверхонь віконних та дверних укосів по бетону та каменю</w:t>
            </w:r>
            <w:r w:rsidRPr="00C11646">
              <w:rPr>
                <w:rFonts w:ascii="Times New Roman" w:hAnsi="Times New Roman"/>
                <w:sz w:val="16"/>
                <w:szCs w:val="16"/>
              </w:rPr>
              <w:br/>
              <w:t>/</w:t>
            </w:r>
            <w:proofErr w:type="spellStart"/>
            <w:r w:rsidRPr="00C11646">
              <w:rPr>
                <w:rFonts w:ascii="Times New Roman" w:hAnsi="Times New Roman"/>
                <w:sz w:val="16"/>
                <w:szCs w:val="16"/>
              </w:rPr>
              <w:t>товщиной</w:t>
            </w:r>
            <w:proofErr w:type="spellEnd"/>
            <w:r w:rsidRPr="00C11646">
              <w:rPr>
                <w:rFonts w:ascii="Times New Roman" w:hAnsi="Times New Roman"/>
                <w:sz w:val="16"/>
                <w:szCs w:val="16"/>
              </w:rPr>
              <w:t xml:space="preserve"> 30мм/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штукатурення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Шпаклювання шпаклівкою модифікованою цементною укосів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Додавати на 1 мм товщини шпаклівки укосів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фарбування </w:t>
            </w:r>
            <w:proofErr w:type="spellStart"/>
            <w:r w:rsidRPr="00C11646">
              <w:rPr>
                <w:rFonts w:ascii="Times New Roman" w:hAnsi="Times New Roman"/>
                <w:sz w:val="16"/>
                <w:szCs w:val="16"/>
              </w:rPr>
              <w:t>полівінілацетатними</w:t>
            </w:r>
            <w:proofErr w:type="spellEnd"/>
            <w:r w:rsidRPr="00C11646">
              <w:rPr>
                <w:rFonts w:ascii="Times New Roman" w:hAnsi="Times New Roman"/>
                <w:sz w:val="16"/>
                <w:szCs w:val="16"/>
              </w:rPr>
              <w:t xml:space="preserve"> водоемульсійними сумішами укосів по</w:t>
            </w:r>
            <w:r w:rsidRPr="00C11646">
              <w:rPr>
                <w:rFonts w:ascii="Times New Roman" w:hAnsi="Times New Roman"/>
                <w:sz w:val="16"/>
                <w:szCs w:val="16"/>
              </w:rPr>
              <w:br/>
              <w:t>збірних конструкціях, підготовлених під фарбування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фарбування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450"/>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щілин монтажною піною, площа перерізу щілини 20 см2 /Герметизація</w:t>
            </w:r>
            <w:r w:rsidRPr="00C11646">
              <w:rPr>
                <w:rFonts w:ascii="Times New Roman" w:hAnsi="Times New Roman"/>
                <w:sz w:val="16"/>
                <w:szCs w:val="16"/>
              </w:rPr>
              <w:br/>
              <w:t>горизонтальних та вертикальних стиків акриловим герметиком/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щілини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proofErr w:type="spellStart"/>
            <w:r w:rsidRPr="00C11646">
              <w:rPr>
                <w:rFonts w:ascii="Times New Roman" w:hAnsi="Times New Roman"/>
                <w:b/>
                <w:bCs/>
                <w:sz w:val="16"/>
                <w:szCs w:val="16"/>
              </w:rPr>
              <w:t>Загальнобудівельні</w:t>
            </w:r>
            <w:proofErr w:type="spellEnd"/>
            <w:r w:rsidRPr="00C11646">
              <w:rPr>
                <w:rFonts w:ascii="Times New Roman" w:hAnsi="Times New Roman"/>
                <w:b/>
                <w:bCs/>
                <w:sz w:val="16"/>
                <w:szCs w:val="16"/>
              </w:rPr>
              <w:t xml:space="preserve"> роботи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Ремонт цегляної кладки стін окремими місцями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м3 кладки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450"/>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Розбирання облицювання стін з керамічних глазурованих плиток</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облицювання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59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Розбирання </w:t>
            </w:r>
            <w:proofErr w:type="spellStart"/>
            <w:r w:rsidRPr="00C11646">
              <w:rPr>
                <w:rFonts w:ascii="Times New Roman" w:hAnsi="Times New Roman"/>
                <w:sz w:val="16"/>
                <w:szCs w:val="16"/>
              </w:rPr>
              <w:t>непоштукатуреної</w:t>
            </w:r>
            <w:proofErr w:type="spellEnd"/>
            <w:r w:rsidRPr="00C11646">
              <w:rPr>
                <w:rFonts w:ascii="Times New Roman" w:hAnsi="Times New Roman"/>
                <w:sz w:val="16"/>
                <w:szCs w:val="16"/>
              </w:rPr>
              <w:t xml:space="preserve"> обшивки каркасно-обшивних дерев'яних стін</w:t>
            </w:r>
            <w:r w:rsidRPr="00C11646">
              <w:rPr>
                <w:rFonts w:ascii="Times New Roman" w:hAnsi="Times New Roman"/>
                <w:sz w:val="16"/>
                <w:szCs w:val="16"/>
              </w:rPr>
              <w:br/>
              <w:t>/розбирання обшивки укосів із фанери/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стін</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0,7</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Розбирання каркасу із брусів каркасно-обшивних дерев'яних стін /укосів/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стін</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0,7</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Знімання шпалер простих та поліпшених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очищування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Відбивання штукатурки по цеглі та бетону зі стін та стель, площа відбивання в</w:t>
            </w:r>
            <w:r w:rsidRPr="00C11646">
              <w:rPr>
                <w:rFonts w:ascii="Times New Roman" w:hAnsi="Times New Roman"/>
                <w:sz w:val="16"/>
                <w:szCs w:val="16"/>
              </w:rPr>
              <w:br/>
              <w:t>одному місці більше 5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відбивання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81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Ремонт штукатурки внутрішніх стін по каменю та бетону цементно-вапняним</w:t>
            </w:r>
            <w:r w:rsidRPr="00C11646">
              <w:rPr>
                <w:rFonts w:ascii="Times New Roman" w:hAnsi="Times New Roman"/>
                <w:sz w:val="16"/>
                <w:szCs w:val="16"/>
              </w:rPr>
              <w:br/>
              <w:t>розчином, площа до 20 м2, товщина шару 20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відремонтованої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16,5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81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Додавати на кожні наступні 10 мм товщини шару при ремонті штукатурки стін</w:t>
            </w:r>
            <w:r w:rsidRPr="00C11646">
              <w:rPr>
                <w:rFonts w:ascii="Times New Roman" w:hAnsi="Times New Roman"/>
                <w:sz w:val="16"/>
                <w:szCs w:val="16"/>
              </w:rPr>
              <w:br/>
              <w:t>цементно-вапняним розчином, площа до 20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відремонтованої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16,5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тріщин у цегляних стінах цементним розчином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тріщин</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штукатурення поверхонь стін </w:t>
            </w:r>
            <w:proofErr w:type="spellStart"/>
            <w:r w:rsidRPr="00C11646">
              <w:rPr>
                <w:rFonts w:ascii="Times New Roman" w:hAnsi="Times New Roman"/>
                <w:sz w:val="16"/>
                <w:szCs w:val="16"/>
              </w:rPr>
              <w:t>всередені</w:t>
            </w:r>
            <w:proofErr w:type="spellEnd"/>
            <w:r w:rsidRPr="00C11646">
              <w:rPr>
                <w:rFonts w:ascii="Times New Roman" w:hAnsi="Times New Roman"/>
                <w:sz w:val="16"/>
                <w:szCs w:val="16"/>
              </w:rPr>
              <w:t xml:space="preserve"> будівлі цементно-вапняним або</w:t>
            </w:r>
            <w:r w:rsidRPr="00C11646">
              <w:rPr>
                <w:rFonts w:ascii="Times New Roman" w:hAnsi="Times New Roman"/>
                <w:sz w:val="16"/>
                <w:szCs w:val="16"/>
              </w:rPr>
              <w:br/>
              <w:t>цементним розчином по каменю та бетону /товщина шару 30мм/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штукатурення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Поліпшене штукатурення цементно-вапняним розчином по каменю колон</w:t>
            </w:r>
            <w:r w:rsidRPr="00C11646">
              <w:rPr>
                <w:rFonts w:ascii="Times New Roman" w:hAnsi="Times New Roman"/>
                <w:sz w:val="16"/>
                <w:szCs w:val="16"/>
              </w:rPr>
              <w:br/>
              <w:t>прямокутних /товщина шару 30мм/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штукатурення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81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обшивки стін </w:t>
            </w:r>
            <w:proofErr w:type="spellStart"/>
            <w:r w:rsidRPr="00C11646">
              <w:rPr>
                <w:rFonts w:ascii="Times New Roman" w:hAnsi="Times New Roman"/>
                <w:sz w:val="16"/>
                <w:szCs w:val="16"/>
              </w:rPr>
              <w:t>гіпсокартонними</w:t>
            </w:r>
            <w:proofErr w:type="spellEnd"/>
            <w:r w:rsidRPr="00C11646">
              <w:rPr>
                <w:rFonts w:ascii="Times New Roman" w:hAnsi="Times New Roman"/>
                <w:sz w:val="16"/>
                <w:szCs w:val="16"/>
              </w:rPr>
              <w:t xml:space="preserve"> плитами [</w:t>
            </w:r>
            <w:proofErr w:type="spellStart"/>
            <w:r w:rsidRPr="00C11646">
              <w:rPr>
                <w:rFonts w:ascii="Times New Roman" w:hAnsi="Times New Roman"/>
                <w:sz w:val="16"/>
                <w:szCs w:val="16"/>
              </w:rPr>
              <w:t>фальшстіни</w:t>
            </w:r>
            <w:proofErr w:type="spellEnd"/>
            <w:r w:rsidRPr="00C11646">
              <w:rPr>
                <w:rFonts w:ascii="Times New Roman" w:hAnsi="Times New Roman"/>
                <w:sz w:val="16"/>
                <w:szCs w:val="16"/>
              </w:rPr>
              <w:t>] по металевому</w:t>
            </w:r>
            <w:r w:rsidRPr="00C11646">
              <w:rPr>
                <w:rFonts w:ascii="Times New Roman" w:hAnsi="Times New Roman"/>
                <w:sz w:val="16"/>
                <w:szCs w:val="16"/>
              </w:rPr>
              <w:br/>
              <w:t>каркасу</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обшивки стін за вирахуванням прорізів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69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Знімається робота по заповненню каркасів стін мінераловатними плитами при</w:t>
            </w:r>
            <w:r w:rsidRPr="00C11646">
              <w:rPr>
                <w:rFonts w:ascii="Times New Roman" w:hAnsi="Times New Roman"/>
                <w:sz w:val="16"/>
                <w:szCs w:val="16"/>
              </w:rPr>
              <w:br/>
              <w:t>товщині заповнення 50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7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обшивки стін </w:t>
            </w:r>
            <w:proofErr w:type="spellStart"/>
            <w:r w:rsidRPr="00C11646">
              <w:rPr>
                <w:rFonts w:ascii="Times New Roman" w:hAnsi="Times New Roman"/>
                <w:sz w:val="16"/>
                <w:szCs w:val="16"/>
              </w:rPr>
              <w:t>гіпсокартонними</w:t>
            </w:r>
            <w:proofErr w:type="spellEnd"/>
            <w:r w:rsidRPr="00C11646">
              <w:rPr>
                <w:rFonts w:ascii="Times New Roman" w:hAnsi="Times New Roman"/>
                <w:sz w:val="16"/>
                <w:szCs w:val="16"/>
              </w:rPr>
              <w:t xml:space="preserve"> і гіпсоволокнистими листами на клеї</w:t>
            </w:r>
            <w:r w:rsidRPr="00C11646">
              <w:rPr>
                <w:rFonts w:ascii="Times New Roman" w:hAnsi="Times New Roman"/>
                <w:sz w:val="16"/>
                <w:szCs w:val="16"/>
              </w:rPr>
              <w:br/>
              <w:t xml:space="preserve">/Додається другий шар обшивки стін </w:t>
            </w:r>
            <w:proofErr w:type="spellStart"/>
            <w:r w:rsidRPr="00C11646">
              <w:rPr>
                <w:rFonts w:ascii="Times New Roman" w:hAnsi="Times New Roman"/>
                <w:sz w:val="16"/>
                <w:szCs w:val="16"/>
              </w:rPr>
              <w:t>гіпсокартонними</w:t>
            </w:r>
            <w:proofErr w:type="spellEnd"/>
            <w:r w:rsidRPr="00C11646">
              <w:rPr>
                <w:rFonts w:ascii="Times New Roman" w:hAnsi="Times New Roman"/>
                <w:sz w:val="16"/>
                <w:szCs w:val="16"/>
              </w:rPr>
              <w:t xml:space="preserve"> плитами/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опорядження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обшивки укосів </w:t>
            </w:r>
            <w:proofErr w:type="spellStart"/>
            <w:r w:rsidRPr="00C11646">
              <w:rPr>
                <w:rFonts w:ascii="Times New Roman" w:hAnsi="Times New Roman"/>
                <w:sz w:val="16"/>
                <w:szCs w:val="16"/>
              </w:rPr>
              <w:t>гіпсокартонними</w:t>
            </w:r>
            <w:proofErr w:type="spellEnd"/>
            <w:r w:rsidRPr="00C11646">
              <w:rPr>
                <w:rFonts w:ascii="Times New Roman" w:hAnsi="Times New Roman"/>
                <w:sz w:val="16"/>
                <w:szCs w:val="16"/>
              </w:rPr>
              <w:t xml:space="preserve"> і гіпсоволокнистими листами з</w:t>
            </w:r>
            <w:r w:rsidRPr="00C11646">
              <w:rPr>
                <w:rFonts w:ascii="Times New Roman" w:hAnsi="Times New Roman"/>
                <w:sz w:val="16"/>
                <w:szCs w:val="16"/>
              </w:rPr>
              <w:br/>
              <w:t>кріпленням шурупами з улаштуванням металевого каркасу без утеплення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опорядження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0,7</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lastRenderedPageBreak/>
              <w:t>72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обшивки </w:t>
            </w:r>
            <w:proofErr w:type="spellStart"/>
            <w:r w:rsidRPr="00C11646">
              <w:rPr>
                <w:rFonts w:ascii="Times New Roman" w:hAnsi="Times New Roman"/>
                <w:sz w:val="16"/>
                <w:szCs w:val="16"/>
              </w:rPr>
              <w:t>гіпсокартонними</w:t>
            </w:r>
            <w:proofErr w:type="spellEnd"/>
            <w:r w:rsidRPr="00C11646">
              <w:rPr>
                <w:rFonts w:ascii="Times New Roman" w:hAnsi="Times New Roman"/>
                <w:sz w:val="16"/>
                <w:szCs w:val="16"/>
              </w:rPr>
              <w:t xml:space="preserve"> і гіпсоволокнистими листами з</w:t>
            </w:r>
            <w:r w:rsidRPr="00C11646">
              <w:rPr>
                <w:rFonts w:ascii="Times New Roman" w:hAnsi="Times New Roman"/>
                <w:sz w:val="16"/>
                <w:szCs w:val="16"/>
              </w:rPr>
              <w:br/>
              <w:t>улаштуванням металевого каркасу колон периметром до 1600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опорядження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Облицювання  поверхонь стін керамічними плитками  на розчині із сухої </w:t>
            </w:r>
            <w:proofErr w:type="spellStart"/>
            <w:r w:rsidRPr="00C11646">
              <w:rPr>
                <w:rFonts w:ascii="Times New Roman" w:hAnsi="Times New Roman"/>
                <w:sz w:val="16"/>
                <w:szCs w:val="16"/>
              </w:rPr>
              <w:t>клеючої</w:t>
            </w:r>
            <w:proofErr w:type="spellEnd"/>
            <w:r w:rsidRPr="00C11646">
              <w:rPr>
                <w:rFonts w:ascii="Times New Roman" w:hAnsi="Times New Roman"/>
                <w:sz w:val="16"/>
                <w:szCs w:val="16"/>
              </w:rPr>
              <w:br/>
              <w:t xml:space="preserve">суміші, число плиток в 1 м2 до 7 </w:t>
            </w:r>
            <w:proofErr w:type="spellStart"/>
            <w:r w:rsidRPr="00C11646">
              <w:rPr>
                <w:rFonts w:ascii="Times New Roman" w:hAnsi="Times New Roman"/>
                <w:sz w:val="16"/>
                <w:szCs w:val="16"/>
              </w:rPr>
              <w:t>шт</w:t>
            </w:r>
            <w:proofErr w:type="spellEnd"/>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облицювання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Обклеювання склотканиною стін в один шар</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138,3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Шпаклювання шпаклівкою модифікованою цементною стін</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138,3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Додавати на 1 мм товщини шпаклівки стін</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138,3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фарбування </w:t>
            </w:r>
            <w:proofErr w:type="spellStart"/>
            <w:r w:rsidRPr="00C11646">
              <w:rPr>
                <w:rFonts w:ascii="Times New Roman" w:hAnsi="Times New Roman"/>
                <w:sz w:val="16"/>
                <w:szCs w:val="16"/>
              </w:rPr>
              <w:t>полівінілацетатними</w:t>
            </w:r>
            <w:proofErr w:type="spellEnd"/>
            <w:r w:rsidRPr="00C11646">
              <w:rPr>
                <w:rFonts w:ascii="Times New Roman" w:hAnsi="Times New Roman"/>
                <w:sz w:val="16"/>
                <w:szCs w:val="16"/>
              </w:rPr>
              <w:t xml:space="preserve"> водоемульсійними сумішами стін по</w:t>
            </w:r>
            <w:r w:rsidRPr="00C11646">
              <w:rPr>
                <w:rFonts w:ascii="Times New Roman" w:hAnsi="Times New Roman"/>
                <w:sz w:val="16"/>
                <w:szCs w:val="16"/>
              </w:rPr>
              <w:br/>
              <w:t>збірних конструкціях, підготовлених під фарбування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фарбування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78,3</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фарбування </w:t>
            </w:r>
            <w:proofErr w:type="spellStart"/>
            <w:r w:rsidRPr="00C11646">
              <w:rPr>
                <w:rFonts w:ascii="Times New Roman" w:hAnsi="Times New Roman"/>
                <w:sz w:val="16"/>
                <w:szCs w:val="16"/>
              </w:rPr>
              <w:t>колером</w:t>
            </w:r>
            <w:proofErr w:type="spellEnd"/>
            <w:r w:rsidRPr="00C11646">
              <w:rPr>
                <w:rFonts w:ascii="Times New Roman" w:hAnsi="Times New Roman"/>
                <w:sz w:val="16"/>
                <w:szCs w:val="16"/>
              </w:rPr>
              <w:t xml:space="preserve"> олійним стін по збірних конструкціях,</w:t>
            </w:r>
            <w:r w:rsidRPr="00C11646">
              <w:rPr>
                <w:rFonts w:ascii="Times New Roman" w:hAnsi="Times New Roman"/>
                <w:sz w:val="16"/>
                <w:szCs w:val="16"/>
              </w:rPr>
              <w:br/>
              <w:t>підготовлених під фарбування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фарбування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81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79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Прорізання отворів перерізом до 200х200 мм в дерев'яних перегородках</w:t>
            </w:r>
            <w:r w:rsidRPr="00C11646">
              <w:rPr>
                <w:rFonts w:ascii="Times New Roman" w:hAnsi="Times New Roman"/>
                <w:sz w:val="16"/>
                <w:szCs w:val="16"/>
              </w:rPr>
              <w:br/>
              <w:t xml:space="preserve">каркасно-обшивних /прорізання отворів в </w:t>
            </w:r>
            <w:proofErr w:type="spellStart"/>
            <w:r w:rsidRPr="00C11646">
              <w:rPr>
                <w:rFonts w:ascii="Times New Roman" w:hAnsi="Times New Roman"/>
                <w:sz w:val="16"/>
                <w:szCs w:val="16"/>
              </w:rPr>
              <w:t>гіпсокартоні</w:t>
            </w:r>
            <w:proofErr w:type="spellEnd"/>
            <w:r w:rsidRPr="00C11646">
              <w:rPr>
                <w:rFonts w:ascii="Times New Roman" w:hAnsi="Times New Roman"/>
                <w:sz w:val="16"/>
                <w:szCs w:val="16"/>
              </w:rPr>
              <w:t xml:space="preserve"> для улаштування ревізійних</w:t>
            </w:r>
            <w:r w:rsidRPr="00C11646">
              <w:rPr>
                <w:rFonts w:ascii="Times New Roman" w:hAnsi="Times New Roman"/>
                <w:sz w:val="16"/>
                <w:szCs w:val="16"/>
              </w:rPr>
              <w:br/>
              <w:t>дверцят/</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отворів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Установлення </w:t>
            </w:r>
            <w:proofErr w:type="spellStart"/>
            <w:r w:rsidRPr="00C11646">
              <w:rPr>
                <w:rFonts w:ascii="Times New Roman" w:hAnsi="Times New Roman"/>
                <w:sz w:val="16"/>
                <w:szCs w:val="16"/>
              </w:rPr>
              <w:t>грат</w:t>
            </w:r>
            <w:proofErr w:type="spellEnd"/>
            <w:r w:rsidRPr="00C11646">
              <w:rPr>
                <w:rFonts w:ascii="Times New Roman" w:hAnsi="Times New Roman"/>
                <w:sz w:val="16"/>
                <w:szCs w:val="16"/>
              </w:rPr>
              <w:t xml:space="preserve"> жалюзійних сталевих з вивірянням і закріпленням площею в</w:t>
            </w:r>
            <w:r w:rsidRPr="00C11646">
              <w:rPr>
                <w:rFonts w:ascii="Times New Roman" w:hAnsi="Times New Roman"/>
                <w:sz w:val="16"/>
                <w:szCs w:val="16"/>
              </w:rPr>
              <w:br/>
              <w:t>світлі до 0,25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грати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Установлення </w:t>
            </w:r>
            <w:proofErr w:type="spellStart"/>
            <w:r w:rsidRPr="00C11646">
              <w:rPr>
                <w:rFonts w:ascii="Times New Roman" w:hAnsi="Times New Roman"/>
                <w:sz w:val="16"/>
                <w:szCs w:val="16"/>
              </w:rPr>
              <w:t>грат</w:t>
            </w:r>
            <w:proofErr w:type="spellEnd"/>
            <w:r w:rsidRPr="00C11646">
              <w:rPr>
                <w:rFonts w:ascii="Times New Roman" w:hAnsi="Times New Roman"/>
                <w:sz w:val="16"/>
                <w:szCs w:val="16"/>
              </w:rPr>
              <w:t xml:space="preserve"> жалюзійних сталевих з вивірянням і закріпленням площею в</w:t>
            </w:r>
            <w:r w:rsidRPr="00C11646">
              <w:rPr>
                <w:rFonts w:ascii="Times New Roman" w:hAnsi="Times New Roman"/>
                <w:sz w:val="16"/>
                <w:szCs w:val="16"/>
              </w:rPr>
              <w:br/>
              <w:t>світлі понад 0,25 м2 до 1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грати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81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Ремонт штукатурки стель по каменю та бетону цементно-вапняним розчином, площа</w:t>
            </w:r>
            <w:r w:rsidRPr="00C11646">
              <w:rPr>
                <w:rFonts w:ascii="Times New Roman" w:hAnsi="Times New Roman"/>
                <w:sz w:val="16"/>
                <w:szCs w:val="16"/>
              </w:rPr>
              <w:br/>
              <w:t>до 20 м2, товщина шару 20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відремонтованої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660"/>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Додавати на кожні наступні 10 мм товщини шару при ремонті штукатурки стель</w:t>
            </w:r>
            <w:r w:rsidRPr="00C11646">
              <w:rPr>
                <w:rFonts w:ascii="Times New Roman" w:hAnsi="Times New Roman"/>
                <w:sz w:val="16"/>
                <w:szCs w:val="16"/>
              </w:rPr>
              <w:br/>
              <w:t>цементно-вапняним розчином, площа до 20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відремонтованої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645"/>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Суцільне вирівнювання штукатурки стель усередині будівлі цементно-вапняним</w:t>
            </w:r>
            <w:r w:rsidRPr="00C11646">
              <w:rPr>
                <w:rFonts w:ascii="Times New Roman" w:hAnsi="Times New Roman"/>
                <w:sz w:val="16"/>
                <w:szCs w:val="16"/>
              </w:rPr>
              <w:br/>
              <w:t>розчином при товщині накиді до 10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відремонтованої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Обклеювання склотканиною стелі в один шар</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Шпаклювання шпаклівкою модифікованою цементною стель</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Додавати на 1 мм товщини шпаклівки стель</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оздоблення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фарбування </w:t>
            </w:r>
            <w:proofErr w:type="spellStart"/>
            <w:r w:rsidRPr="00C11646">
              <w:rPr>
                <w:rFonts w:ascii="Times New Roman" w:hAnsi="Times New Roman"/>
                <w:sz w:val="16"/>
                <w:szCs w:val="16"/>
              </w:rPr>
              <w:t>колером</w:t>
            </w:r>
            <w:proofErr w:type="spellEnd"/>
            <w:r w:rsidRPr="00C11646">
              <w:rPr>
                <w:rFonts w:ascii="Times New Roman" w:hAnsi="Times New Roman"/>
                <w:sz w:val="16"/>
                <w:szCs w:val="16"/>
              </w:rPr>
              <w:t xml:space="preserve"> олійним стель по збірних конструкціях,</w:t>
            </w:r>
            <w:r w:rsidRPr="00C11646">
              <w:rPr>
                <w:rFonts w:ascii="Times New Roman" w:hAnsi="Times New Roman"/>
                <w:sz w:val="16"/>
                <w:szCs w:val="16"/>
              </w:rPr>
              <w:br/>
              <w:t>підготовлених під фарбування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фарбування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89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Розбирання покриттів підлог з керамічних плиток</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покриття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вибоїв у цементних підлогах площею до 0,25 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місць</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стяжок </w:t>
            </w:r>
            <w:proofErr w:type="spellStart"/>
            <w:r w:rsidRPr="00C11646">
              <w:rPr>
                <w:rFonts w:ascii="Times New Roman" w:hAnsi="Times New Roman"/>
                <w:sz w:val="16"/>
                <w:szCs w:val="16"/>
              </w:rPr>
              <w:t>самовирівнювальних</w:t>
            </w:r>
            <w:proofErr w:type="spellEnd"/>
            <w:r w:rsidRPr="00C11646">
              <w:rPr>
                <w:rFonts w:ascii="Times New Roman" w:hAnsi="Times New Roman"/>
                <w:sz w:val="16"/>
                <w:szCs w:val="16"/>
              </w:rPr>
              <w:t xml:space="preserve"> з суміші цементної, для </w:t>
            </w:r>
            <w:proofErr w:type="spellStart"/>
            <w:r w:rsidRPr="00C11646">
              <w:rPr>
                <w:rFonts w:ascii="Times New Roman" w:hAnsi="Times New Roman"/>
                <w:sz w:val="16"/>
                <w:szCs w:val="16"/>
              </w:rPr>
              <w:t>деформівниїх</w:t>
            </w:r>
            <w:proofErr w:type="spellEnd"/>
            <w:r w:rsidRPr="00C11646">
              <w:rPr>
                <w:rFonts w:ascii="Times New Roman" w:hAnsi="Times New Roman"/>
                <w:sz w:val="16"/>
                <w:szCs w:val="16"/>
              </w:rPr>
              <w:br/>
              <w:t>основ товщиною 5 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стяжки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На кожний 1 мм зміни товщини стяжки додавати або </w:t>
            </w:r>
            <w:proofErr w:type="spellStart"/>
            <w:r w:rsidRPr="00C11646">
              <w:rPr>
                <w:rFonts w:ascii="Times New Roman" w:hAnsi="Times New Roman"/>
                <w:sz w:val="16"/>
                <w:szCs w:val="16"/>
              </w:rPr>
              <w:t>виключатит</w:t>
            </w:r>
            <w:proofErr w:type="spellEnd"/>
            <w:r w:rsidRPr="00C11646">
              <w:rPr>
                <w:rFonts w:ascii="Times New Roman" w:hAnsi="Times New Roman"/>
                <w:sz w:val="16"/>
                <w:szCs w:val="16"/>
              </w:rPr>
              <w:t xml:space="preserve"> /до 30мм/</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стяжки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10"/>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Поліпшене фарбування </w:t>
            </w:r>
            <w:proofErr w:type="spellStart"/>
            <w:r w:rsidRPr="00C11646">
              <w:rPr>
                <w:rFonts w:ascii="Times New Roman" w:hAnsi="Times New Roman"/>
                <w:sz w:val="16"/>
                <w:szCs w:val="16"/>
              </w:rPr>
              <w:t>колером</w:t>
            </w:r>
            <w:proofErr w:type="spellEnd"/>
            <w:r w:rsidRPr="00C11646">
              <w:rPr>
                <w:rFonts w:ascii="Times New Roman" w:hAnsi="Times New Roman"/>
                <w:sz w:val="16"/>
                <w:szCs w:val="16"/>
              </w:rPr>
              <w:t xml:space="preserve"> олійним підлоги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поверхні фарбування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покриттів з керамічних плиток на розчині із сухої </w:t>
            </w:r>
            <w:proofErr w:type="spellStart"/>
            <w:r w:rsidRPr="00C11646">
              <w:rPr>
                <w:rFonts w:ascii="Times New Roman" w:hAnsi="Times New Roman"/>
                <w:sz w:val="16"/>
                <w:szCs w:val="16"/>
              </w:rPr>
              <w:t>клеючої</w:t>
            </w:r>
            <w:proofErr w:type="spellEnd"/>
            <w:r w:rsidRPr="00C11646">
              <w:rPr>
                <w:rFonts w:ascii="Times New Roman" w:hAnsi="Times New Roman"/>
                <w:sz w:val="16"/>
                <w:szCs w:val="16"/>
              </w:rPr>
              <w:t xml:space="preserve"> суміші,</w:t>
            </w:r>
            <w:r w:rsidRPr="00C11646">
              <w:rPr>
                <w:rFonts w:ascii="Times New Roman" w:hAnsi="Times New Roman"/>
                <w:sz w:val="16"/>
                <w:szCs w:val="16"/>
              </w:rPr>
              <w:br/>
              <w:t xml:space="preserve">кількість плиток в 1 м2 до 7 </w:t>
            </w:r>
            <w:proofErr w:type="spellStart"/>
            <w:r w:rsidRPr="00C11646">
              <w:rPr>
                <w:rFonts w:ascii="Times New Roman" w:hAnsi="Times New Roman"/>
                <w:sz w:val="16"/>
                <w:szCs w:val="16"/>
              </w:rPr>
              <w:t>шт</w:t>
            </w:r>
            <w:proofErr w:type="spellEnd"/>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м2 покриття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Улаштування плінтусів </w:t>
            </w:r>
            <w:proofErr w:type="spellStart"/>
            <w:r w:rsidRPr="00C11646">
              <w:rPr>
                <w:rFonts w:ascii="Times New Roman" w:hAnsi="Times New Roman"/>
                <w:sz w:val="16"/>
                <w:szCs w:val="16"/>
              </w:rPr>
              <w:t>полівінілхлоридних</w:t>
            </w:r>
            <w:proofErr w:type="spellEnd"/>
            <w:r w:rsidRPr="00C11646">
              <w:rPr>
                <w:rFonts w:ascii="Times New Roman" w:hAnsi="Times New Roman"/>
                <w:sz w:val="16"/>
                <w:szCs w:val="16"/>
              </w:rPr>
              <w:t xml:space="preserve"> на шурупах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плінтусів</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Електромонтажні роботи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Демонтаж групових щитків</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34"/>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 xml:space="preserve">Демонтаж вимикачів, розеток /Демонтаж </w:t>
            </w:r>
            <w:proofErr w:type="spellStart"/>
            <w:r w:rsidRPr="00C11646">
              <w:rPr>
                <w:rFonts w:ascii="Times New Roman" w:hAnsi="Times New Roman"/>
                <w:sz w:val="16"/>
                <w:szCs w:val="16"/>
              </w:rPr>
              <w:t>автовимикачів</w:t>
            </w:r>
            <w:proofErr w:type="spellEnd"/>
            <w:r w:rsidRPr="00C11646">
              <w:rPr>
                <w:rFonts w:ascii="Times New Roman" w:hAnsi="Times New Roman"/>
                <w:sz w:val="16"/>
                <w:szCs w:val="16"/>
              </w:rPr>
              <w:t xml:space="preserve"> А16/</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420"/>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lastRenderedPageBreak/>
              <w:t>98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щитків освітлювальних групових масою до 3 кг у готовій ніші або на</w:t>
            </w:r>
            <w:r w:rsidRPr="00C11646">
              <w:rPr>
                <w:rFonts w:ascii="Times New Roman" w:hAnsi="Times New Roman"/>
                <w:sz w:val="16"/>
                <w:szCs w:val="16"/>
              </w:rPr>
              <w:br/>
              <w:t>стіні</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99</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вимикачів та перемикачів пакетних 2-х і 3-х полюсних на струм до 25</w:t>
            </w:r>
            <w:r w:rsidRPr="00C11646">
              <w:rPr>
                <w:rFonts w:ascii="Times New Roman" w:hAnsi="Times New Roman"/>
                <w:sz w:val="16"/>
                <w:szCs w:val="16"/>
              </w:rPr>
              <w:br/>
              <w:t>А</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100</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Пробивання борозен в цегляних стінах, переріз борозен до 20 см2</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борозни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101</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Монтаж поліетиленових труб для електропроводки діаметром до 25 мм, укладених в</w:t>
            </w:r>
            <w:r w:rsidRPr="00C11646">
              <w:rPr>
                <w:rFonts w:ascii="Times New Roman" w:hAnsi="Times New Roman"/>
                <w:sz w:val="16"/>
                <w:szCs w:val="16"/>
              </w:rPr>
              <w:br/>
              <w:t>борознах під заливку</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труб</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102</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Затягування першого проводу перерізом понад 6 до 16 мм2 в труби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проводу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103</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Забивання борозен в цегляних стінах, переріз борозни 1х0,5 цеглини</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борозни</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104</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коробів пластикових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короба</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105</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Прокладання ізольованих проводів перерізом до 35 мм2 у коробах</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м дроту</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15</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106</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Установлення штепсельних розеток утопленого типу при схованій проводці</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proofErr w:type="spellStart"/>
            <w:r w:rsidRPr="00C11646">
              <w:rPr>
                <w:rFonts w:ascii="Times New Roman" w:hAnsi="Times New Roman"/>
                <w:sz w:val="16"/>
                <w:szCs w:val="16"/>
              </w:rPr>
              <w:t>шт</w:t>
            </w:r>
            <w:proofErr w:type="spellEnd"/>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b/>
                <w:bCs/>
                <w:sz w:val="16"/>
                <w:szCs w:val="16"/>
              </w:rPr>
            </w:pPr>
            <w:r w:rsidRPr="00C11646">
              <w:rPr>
                <w:rFonts w:ascii="Times New Roman" w:hAnsi="Times New Roman"/>
                <w:b/>
                <w:bCs/>
                <w:sz w:val="16"/>
                <w:szCs w:val="16"/>
              </w:rPr>
              <w:t>Навантаження та вивезення будівельного сміття</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 </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 </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31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107</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Навантаження сміття вручну</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т сміття</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8,7508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r w:rsidR="00113C62" w:rsidRPr="00C11646" w:rsidTr="000602F4">
        <w:trPr>
          <w:trHeight w:val="559"/>
        </w:trPr>
        <w:tc>
          <w:tcPr>
            <w:tcW w:w="737"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108</w:t>
            </w:r>
          </w:p>
        </w:tc>
        <w:tc>
          <w:tcPr>
            <w:tcW w:w="4366" w:type="dxa"/>
            <w:tcBorders>
              <w:top w:val="nil"/>
              <w:left w:val="nil"/>
              <w:bottom w:val="single" w:sz="4" w:space="0" w:color="000000"/>
              <w:right w:val="nil"/>
            </w:tcBorders>
            <w:shd w:val="clear" w:color="000000" w:fill="FFFFFF"/>
            <w:hideMark/>
          </w:tcPr>
          <w:p w:rsidR="00113C62" w:rsidRPr="00C11646" w:rsidRDefault="00113C62" w:rsidP="000602F4">
            <w:pPr>
              <w:rPr>
                <w:rFonts w:ascii="Times New Roman" w:hAnsi="Times New Roman"/>
                <w:sz w:val="16"/>
                <w:szCs w:val="16"/>
              </w:rPr>
            </w:pPr>
            <w:r w:rsidRPr="00C11646">
              <w:rPr>
                <w:rFonts w:ascii="Times New Roman" w:hAnsi="Times New Roman"/>
                <w:sz w:val="16"/>
                <w:szCs w:val="16"/>
              </w:rPr>
              <w:t>Перевезення будівельного сміття до 30 км (без урахування вартості</w:t>
            </w:r>
            <w:r w:rsidRPr="00C11646">
              <w:rPr>
                <w:rFonts w:ascii="Times New Roman" w:hAnsi="Times New Roman"/>
                <w:sz w:val="16"/>
                <w:szCs w:val="16"/>
              </w:rPr>
              <w:br/>
              <w:t>навантажувальних робіт)</w:t>
            </w:r>
          </w:p>
        </w:tc>
        <w:tc>
          <w:tcPr>
            <w:tcW w:w="1342" w:type="dxa"/>
            <w:tcBorders>
              <w:top w:val="nil"/>
              <w:left w:val="single" w:sz="4" w:space="0" w:color="000000"/>
              <w:bottom w:val="single" w:sz="4" w:space="0" w:color="000000"/>
              <w:right w:val="single" w:sz="4" w:space="0" w:color="000000"/>
            </w:tcBorders>
            <w:shd w:val="clear" w:color="000000" w:fill="FFFFFF"/>
            <w:hideMark/>
          </w:tcPr>
          <w:p w:rsidR="00113C62" w:rsidRPr="00C11646" w:rsidRDefault="00113C62" w:rsidP="000602F4">
            <w:pPr>
              <w:jc w:val="center"/>
              <w:rPr>
                <w:rFonts w:ascii="Times New Roman" w:hAnsi="Times New Roman"/>
                <w:sz w:val="16"/>
                <w:szCs w:val="16"/>
              </w:rPr>
            </w:pPr>
            <w:r w:rsidRPr="00C11646">
              <w:rPr>
                <w:rFonts w:ascii="Times New Roman" w:hAnsi="Times New Roman"/>
                <w:sz w:val="16"/>
                <w:szCs w:val="16"/>
              </w:rPr>
              <w:t>т</w:t>
            </w:r>
          </w:p>
        </w:tc>
        <w:tc>
          <w:tcPr>
            <w:tcW w:w="1278"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8,7508</w:t>
            </w:r>
          </w:p>
        </w:tc>
        <w:tc>
          <w:tcPr>
            <w:tcW w:w="1171" w:type="dxa"/>
            <w:tcBorders>
              <w:top w:val="nil"/>
              <w:left w:val="nil"/>
              <w:bottom w:val="single" w:sz="4" w:space="0" w:color="000000"/>
              <w:right w:val="single" w:sz="4" w:space="0" w:color="000000"/>
            </w:tcBorders>
            <w:shd w:val="clear" w:color="000000" w:fill="FFFFFF"/>
            <w:hideMark/>
          </w:tcPr>
          <w:p w:rsidR="00113C62" w:rsidRPr="00C11646" w:rsidRDefault="00113C62" w:rsidP="000602F4">
            <w:pPr>
              <w:rPr>
                <w:rFonts w:ascii="Arial" w:hAnsi="Arial" w:cs="Arial"/>
                <w:sz w:val="16"/>
                <w:szCs w:val="16"/>
              </w:rPr>
            </w:pPr>
            <w:r w:rsidRPr="00C11646">
              <w:rPr>
                <w:rFonts w:ascii="Arial" w:hAnsi="Arial" w:cs="Arial"/>
                <w:sz w:val="16"/>
                <w:szCs w:val="16"/>
              </w:rPr>
              <w:t> </w:t>
            </w:r>
          </w:p>
        </w:tc>
      </w:tr>
    </w:tbl>
    <w:p w:rsidR="00113C62" w:rsidRPr="00C11646" w:rsidRDefault="00113C62" w:rsidP="00113C62">
      <w:pPr>
        <w:rPr>
          <w:rFonts w:ascii="Times New Roman" w:hAnsi="Times New Roman"/>
        </w:rPr>
      </w:pPr>
    </w:p>
    <w:p w:rsidR="00113C62" w:rsidRPr="00C11646" w:rsidRDefault="00113C62" w:rsidP="00113C62">
      <w:pPr>
        <w:rPr>
          <w:rFonts w:ascii="Times New Roman" w:hAnsi="Times New Roman"/>
        </w:rPr>
      </w:pPr>
    </w:p>
    <w:p w:rsidR="00113C62" w:rsidRPr="00C11646" w:rsidRDefault="00113C62" w:rsidP="00113C62">
      <w:pPr>
        <w:jc w:val="center"/>
        <w:rPr>
          <w:rFonts w:ascii="Times New Roman" w:hAnsi="Times New Roman"/>
          <w:b/>
          <w:bCs/>
        </w:rPr>
      </w:pPr>
      <w:r w:rsidRPr="00C11646">
        <w:rPr>
          <w:rFonts w:ascii="Times New Roman" w:hAnsi="Times New Roman"/>
          <w:b/>
          <w:bCs/>
        </w:rPr>
        <w:t xml:space="preserve">ВІДОМІСТЬ РЕСУРСІВ (перелік машин та механізмів, матеріальних ресурсів, які Учасник може враховувати в Договірній ціні) </w:t>
      </w:r>
    </w:p>
    <w:p w:rsidR="00113C62" w:rsidRPr="00C11646" w:rsidRDefault="00113C62" w:rsidP="00113C62">
      <w:pPr>
        <w:rPr>
          <w:rFonts w:ascii="Times New Roman" w:hAnsi="Times New Roman"/>
        </w:rPr>
      </w:pPr>
    </w:p>
    <w:tbl>
      <w:tblPr>
        <w:tblW w:w="8691" w:type="dxa"/>
        <w:tblInd w:w="108" w:type="dxa"/>
        <w:tblLook w:val="04A0" w:firstRow="1" w:lastRow="0" w:firstColumn="1" w:lastColumn="0" w:noHBand="0" w:noVBand="1"/>
      </w:tblPr>
      <w:tblGrid>
        <w:gridCol w:w="1418"/>
        <w:gridCol w:w="5193"/>
        <w:gridCol w:w="906"/>
        <w:gridCol w:w="1160"/>
        <w:gridCol w:w="14"/>
      </w:tblGrid>
      <w:tr w:rsidR="00113C62" w:rsidRPr="00C11646" w:rsidTr="000602F4">
        <w:trPr>
          <w:gridAfter w:val="1"/>
          <w:wAfter w:w="14" w:type="dxa"/>
          <w:trHeight w:val="33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w:t>
            </w:r>
            <w:r w:rsidRPr="00C11646">
              <w:rPr>
                <w:rFonts w:ascii="Times New Roman" w:hAnsi="Times New Roman"/>
                <w:sz w:val="18"/>
                <w:szCs w:val="18"/>
              </w:rPr>
              <w:br/>
            </w:r>
            <w:proofErr w:type="spellStart"/>
            <w:r w:rsidRPr="00C11646">
              <w:rPr>
                <w:rFonts w:ascii="Times New Roman" w:hAnsi="Times New Roman"/>
                <w:sz w:val="18"/>
                <w:szCs w:val="18"/>
              </w:rPr>
              <w:t>Ч.ч</w:t>
            </w:r>
            <w:proofErr w:type="spellEnd"/>
            <w:r w:rsidRPr="00C11646">
              <w:rPr>
                <w:rFonts w:ascii="Times New Roman" w:hAnsi="Times New Roman"/>
                <w:sz w:val="18"/>
                <w:szCs w:val="18"/>
              </w:rPr>
              <w:t>.</w:t>
            </w:r>
          </w:p>
        </w:tc>
        <w:tc>
          <w:tcPr>
            <w:tcW w:w="5193" w:type="dxa"/>
            <w:tcBorders>
              <w:top w:val="single" w:sz="4" w:space="0" w:color="auto"/>
              <w:left w:val="nil"/>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Найменування</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Одиниця виміру</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Кількість</w:t>
            </w:r>
          </w:p>
        </w:tc>
      </w:tr>
      <w:tr w:rsidR="00113C62" w:rsidRPr="00C11646" w:rsidTr="000602F4">
        <w:trPr>
          <w:gridAfter w:val="1"/>
          <w:wAfter w:w="14" w:type="dxa"/>
          <w:trHeight w:val="319"/>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w:t>
            </w:r>
          </w:p>
        </w:tc>
        <w:tc>
          <w:tcPr>
            <w:tcW w:w="5193" w:type="dxa"/>
            <w:tcBorders>
              <w:top w:val="nil"/>
              <w:left w:val="nil"/>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w:t>
            </w:r>
          </w:p>
        </w:tc>
        <w:tc>
          <w:tcPr>
            <w:tcW w:w="906" w:type="dxa"/>
            <w:tcBorders>
              <w:top w:val="nil"/>
              <w:left w:val="nil"/>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w:t>
            </w:r>
          </w:p>
        </w:tc>
        <w:tc>
          <w:tcPr>
            <w:tcW w:w="1160" w:type="dxa"/>
            <w:tcBorders>
              <w:top w:val="nil"/>
              <w:left w:val="nil"/>
              <w:bottom w:val="single" w:sz="4" w:space="0" w:color="auto"/>
              <w:right w:val="single" w:sz="4" w:space="0" w:color="auto"/>
            </w:tcBorders>
            <w:shd w:val="clear" w:color="000000" w:fill="FFFFFF"/>
            <w:vAlign w:val="center"/>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w:t>
            </w:r>
          </w:p>
        </w:tc>
      </w:tr>
      <w:tr w:rsidR="00113C62" w:rsidRPr="00C11646" w:rsidTr="000602F4">
        <w:trPr>
          <w:trHeight w:val="304"/>
        </w:trPr>
        <w:tc>
          <w:tcPr>
            <w:tcW w:w="86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І. Витрати труда</w:t>
            </w:r>
          </w:p>
        </w:tc>
      </w:tr>
      <w:tr w:rsidR="00113C62" w:rsidRPr="00C11646" w:rsidTr="000602F4">
        <w:trPr>
          <w:gridAfter w:val="1"/>
          <w:wAfter w:w="14" w:type="dxa"/>
          <w:trHeight w:val="55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Витрати труда робітників-будівельників</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люд.год</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2 425,32</w:t>
            </w:r>
          </w:p>
        </w:tc>
      </w:tr>
      <w:tr w:rsidR="00113C62" w:rsidRPr="00C11646" w:rsidTr="003765FF">
        <w:trPr>
          <w:gridAfter w:val="1"/>
          <w:wAfter w:w="14" w:type="dxa"/>
          <w:trHeight w:val="40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Середній розряд робіт, що виконуються робітниками-будівельниками</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розряд</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3,60</w:t>
            </w:r>
          </w:p>
        </w:tc>
      </w:tr>
      <w:tr w:rsidR="00113C62" w:rsidRPr="00C11646" w:rsidTr="003765FF">
        <w:trPr>
          <w:gridAfter w:val="1"/>
          <w:wAfter w:w="14" w:type="dxa"/>
          <w:trHeight w:val="27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Витрати труда робітників-монтажників</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люд.год</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20,89</w:t>
            </w:r>
          </w:p>
        </w:tc>
      </w:tr>
      <w:tr w:rsidR="00113C62" w:rsidRPr="00C11646" w:rsidTr="003765FF">
        <w:trPr>
          <w:gridAfter w:val="1"/>
          <w:wAfter w:w="14" w:type="dxa"/>
          <w:trHeight w:val="54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Середній розряд робіт, що виконуються робітниками-монтажниками</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розряд</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3,50</w:t>
            </w:r>
          </w:p>
        </w:tc>
      </w:tr>
      <w:tr w:rsidR="00113C62" w:rsidRPr="00C11646" w:rsidTr="003765FF">
        <w:trPr>
          <w:gridAfter w:val="1"/>
          <w:wAfter w:w="14" w:type="dxa"/>
          <w:trHeight w:val="55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Витрати труда робітників, зайнятих керуванням та обслуговуванням машин</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люд.год</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16,09</w:t>
            </w:r>
          </w:p>
        </w:tc>
      </w:tr>
      <w:tr w:rsidR="00113C62" w:rsidRPr="00C11646" w:rsidTr="003765FF">
        <w:trPr>
          <w:gridAfter w:val="1"/>
          <w:wAfter w:w="14" w:type="dxa"/>
          <w:trHeight w:val="54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Середній розряд ланки робітників, зайнятих керуванням та обслуговуванням машин</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розряд</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4,20</w:t>
            </w:r>
          </w:p>
        </w:tc>
      </w:tr>
      <w:tr w:rsidR="00113C62" w:rsidRPr="00C11646" w:rsidTr="003765FF">
        <w:trPr>
          <w:gridAfter w:val="1"/>
          <w:wAfter w:w="14" w:type="dxa"/>
          <w:trHeight w:val="71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Витрати труда робітників, зайнятих на керуванні та обслуговуванні автотранспорту при перевезенні ґрунту і будівельного сміття</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люд.год</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3,77</w:t>
            </w:r>
          </w:p>
        </w:tc>
      </w:tr>
      <w:tr w:rsidR="00113C62" w:rsidRPr="00C11646" w:rsidTr="003765FF">
        <w:trPr>
          <w:gridAfter w:val="1"/>
          <w:wAfter w:w="14" w:type="dxa"/>
          <w:trHeight w:val="55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Витрати труда робітників, заробітна плата яких передбачена в загальновиробничих витратах</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люд.год</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291,21</w:t>
            </w:r>
          </w:p>
        </w:tc>
      </w:tr>
      <w:tr w:rsidR="00113C62" w:rsidRPr="00C11646" w:rsidTr="003765FF">
        <w:trPr>
          <w:gridAfter w:val="1"/>
          <w:wAfter w:w="14" w:type="dxa"/>
          <w:trHeight w:val="26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Разом загальна кошторисна трудомісткість</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люд.год</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2 757,28</w:t>
            </w:r>
          </w:p>
        </w:tc>
      </w:tr>
      <w:tr w:rsidR="00113C62" w:rsidRPr="00C11646" w:rsidTr="000602F4">
        <w:trPr>
          <w:gridAfter w:val="1"/>
          <w:wAfter w:w="14" w:type="dxa"/>
          <w:trHeight w:val="30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Середній розряд робіт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розряд</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3,60</w:t>
            </w:r>
          </w:p>
        </w:tc>
      </w:tr>
      <w:tr w:rsidR="00113C62" w:rsidRPr="00C11646" w:rsidTr="000602F4">
        <w:trPr>
          <w:trHeight w:val="304"/>
        </w:trPr>
        <w:tc>
          <w:tcPr>
            <w:tcW w:w="86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ІІ. Будівельні машини та механізми</w:t>
            </w:r>
          </w:p>
        </w:tc>
      </w:tr>
      <w:tr w:rsidR="00113C62" w:rsidRPr="00C11646" w:rsidTr="000602F4">
        <w:trPr>
          <w:gridAfter w:val="1"/>
          <w:wAfter w:w="14" w:type="dxa"/>
          <w:trHeight w:val="27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proofErr w:type="spellStart"/>
            <w:r w:rsidRPr="00C11646">
              <w:rPr>
                <w:rFonts w:ascii="Times New Roman" w:hAnsi="Times New Roman"/>
                <w:sz w:val="18"/>
                <w:szCs w:val="18"/>
              </w:rPr>
              <w:t>Автогідропідіймачі</w:t>
            </w:r>
            <w:proofErr w:type="spellEnd"/>
            <w:r w:rsidRPr="00C11646">
              <w:rPr>
                <w:rFonts w:ascii="Times New Roman" w:hAnsi="Times New Roman"/>
                <w:sz w:val="18"/>
                <w:szCs w:val="18"/>
              </w:rPr>
              <w:t>, висота підйому 12 м</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1,081575</w:t>
            </w:r>
          </w:p>
        </w:tc>
      </w:tr>
      <w:tr w:rsidR="00113C62" w:rsidRPr="00C11646" w:rsidTr="000602F4">
        <w:trPr>
          <w:gridAfter w:val="1"/>
          <w:wAfter w:w="14" w:type="dxa"/>
          <w:trHeight w:val="28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Автомобілі бортові, вантажопідйомність 3 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0,063825</w:t>
            </w:r>
          </w:p>
        </w:tc>
      </w:tr>
      <w:tr w:rsidR="00113C62" w:rsidRPr="00C11646" w:rsidTr="000602F4">
        <w:trPr>
          <w:gridAfter w:val="1"/>
          <w:wAfter w:w="14" w:type="dxa"/>
          <w:trHeight w:val="28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Автомобілі бортові, вантажопідйомність 5 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0,209769936</w:t>
            </w:r>
          </w:p>
        </w:tc>
      </w:tr>
      <w:tr w:rsidR="00113C62" w:rsidRPr="00C11646" w:rsidTr="000602F4">
        <w:trPr>
          <w:gridAfter w:val="1"/>
          <w:wAfter w:w="14" w:type="dxa"/>
          <w:trHeight w:val="72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 xml:space="preserve">Компресори пересувні з двигуном внутрішнього згоряння, тиск до 686 </w:t>
            </w:r>
            <w:proofErr w:type="spellStart"/>
            <w:r w:rsidRPr="00C11646">
              <w:rPr>
                <w:rFonts w:ascii="Times New Roman" w:hAnsi="Times New Roman"/>
                <w:sz w:val="18"/>
                <w:szCs w:val="18"/>
              </w:rPr>
              <w:t>кПа</w:t>
            </w:r>
            <w:proofErr w:type="spellEnd"/>
            <w:r w:rsidRPr="00C11646">
              <w:rPr>
                <w:rFonts w:ascii="Times New Roman" w:hAnsi="Times New Roman"/>
                <w:sz w:val="18"/>
                <w:szCs w:val="18"/>
              </w:rPr>
              <w:t xml:space="preserve"> [7 ат], продуктивність 2,2 м3/</w:t>
            </w:r>
            <w:proofErr w:type="spellStart"/>
            <w:r w:rsidRPr="00C11646">
              <w:rPr>
                <w:rFonts w:ascii="Times New Roman" w:hAnsi="Times New Roman"/>
                <w:sz w:val="18"/>
                <w:szCs w:val="18"/>
              </w:rPr>
              <w:t>хв</w:t>
            </w:r>
            <w:proofErr w:type="spellEnd"/>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0,639</w:t>
            </w:r>
          </w:p>
        </w:tc>
      </w:tr>
      <w:tr w:rsidR="00113C62" w:rsidRPr="00C11646" w:rsidTr="000602F4">
        <w:trPr>
          <w:gridAfter w:val="1"/>
          <w:wAfter w:w="14" w:type="dxa"/>
          <w:trHeight w:val="4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lastRenderedPageBreak/>
              <w:t>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Крани на автомобільному ходу при роботі на монтажі технологічного устаткування, вантажопідйомність 10 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0,063825</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Навантажувачі одноковшеві, вантажопідйомність 2 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0,01584</w:t>
            </w:r>
          </w:p>
        </w:tc>
      </w:tr>
      <w:tr w:rsidR="00113C62" w:rsidRPr="00C11646" w:rsidTr="000602F4">
        <w:trPr>
          <w:gridAfter w:val="1"/>
          <w:wAfter w:w="14" w:type="dxa"/>
          <w:trHeight w:val="4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Навантажувачі одноковшеві універсальні, фронтальні, пневмоколісні, вантажопідйомність 2т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0,24984</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Навантажувачі одноковшеві, вантажопідйомність 1 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3,10967664</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Підіймачі щоглові будівельні, вантажопідйомність 0,5 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6,931717824</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proofErr w:type="spellStart"/>
            <w:r w:rsidRPr="00C11646">
              <w:rPr>
                <w:rFonts w:ascii="Times New Roman" w:hAnsi="Times New Roman"/>
                <w:sz w:val="18"/>
                <w:szCs w:val="18"/>
              </w:rPr>
              <w:t>Розчинозмішувачі</w:t>
            </w:r>
            <w:proofErr w:type="spellEnd"/>
            <w:r w:rsidRPr="00C11646">
              <w:rPr>
                <w:rFonts w:ascii="Times New Roman" w:hAnsi="Times New Roman"/>
                <w:sz w:val="18"/>
                <w:szCs w:val="18"/>
              </w:rPr>
              <w:t xml:space="preserve"> пересувні, місткість 65 л</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1,5456</w:t>
            </w:r>
          </w:p>
        </w:tc>
      </w:tr>
      <w:tr w:rsidR="00113C62" w:rsidRPr="00C11646" w:rsidTr="000602F4">
        <w:trPr>
          <w:gridAfter w:val="1"/>
          <w:wAfter w:w="14" w:type="dxa"/>
          <w:trHeight w:val="4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Установка для зварювання ручного дугового [постійного струму]</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r>
      <w:tr w:rsidR="00113C62" w:rsidRPr="00C11646" w:rsidTr="000602F4">
        <w:trPr>
          <w:gridAfter w:val="1"/>
          <w:wAfter w:w="14" w:type="dxa"/>
          <w:trHeight w:val="4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Перевезення будівельного сміття до 30 км (без урахування вартості навантажувальних робіт)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9,1701</w:t>
            </w:r>
          </w:p>
        </w:tc>
      </w:tr>
      <w:tr w:rsidR="00113C62" w:rsidRPr="00C11646" w:rsidTr="000602F4">
        <w:trPr>
          <w:trHeight w:val="300"/>
        </w:trPr>
        <w:tc>
          <w:tcPr>
            <w:tcW w:w="86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ІІІ. Механізований інструмент</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Апарат для газового зварювання і різання</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4,339248</w:t>
            </w:r>
          </w:p>
        </w:tc>
      </w:tr>
      <w:tr w:rsidR="00113C62" w:rsidRPr="00C11646" w:rsidTr="000602F4">
        <w:trPr>
          <w:gridAfter w:val="1"/>
          <w:wAfter w:w="14" w:type="dxa"/>
          <w:trHeight w:val="4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Апарат для зварювання поліпропіленових труб діаметром від 16 до 75 мм, потужність 1,5 кВт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маш-год</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6,070906</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Дрилі електричні</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3,462469</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Насос гідравлічний ручний</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13,672032</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Пістолет монтажний</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0,0759</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Перфоратор пневматичний</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1,278</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Перфоратори електричні</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122,064869</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Пилка дискова електрична</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9,238482</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Пилосос промисловий</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0,21466</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Станок для різання керамічної плитки</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маш-год</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6,3411</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Фарборозпилювачі ручні</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7,384318</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Шуруповерти</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маш-г</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23,811403</w:t>
            </w:r>
          </w:p>
        </w:tc>
      </w:tr>
      <w:tr w:rsidR="00113C62" w:rsidRPr="00C11646" w:rsidTr="000602F4">
        <w:trPr>
          <w:trHeight w:val="300"/>
        </w:trPr>
        <w:tc>
          <w:tcPr>
            <w:tcW w:w="86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ІV. Будівельні матеріали, вироби та конструкції</w:t>
            </w:r>
          </w:p>
        </w:tc>
      </w:tr>
      <w:tr w:rsidR="00113C62" w:rsidRPr="00C11646" w:rsidTr="003765FF">
        <w:trPr>
          <w:gridAfter w:val="1"/>
          <w:wAfter w:w="14" w:type="dxa"/>
          <w:trHeight w:val="32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Анкер  цанга М8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30,0</w:t>
            </w:r>
          </w:p>
        </w:tc>
      </w:tr>
      <w:tr w:rsidR="00113C62" w:rsidRPr="00C11646" w:rsidTr="003765FF">
        <w:trPr>
          <w:gridAfter w:val="1"/>
          <w:wAfter w:w="14" w:type="dxa"/>
          <w:trHeight w:val="39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Армуюча</w:t>
            </w:r>
            <w:proofErr w:type="spellEnd"/>
            <w:r w:rsidRPr="00C11646">
              <w:rPr>
                <w:rFonts w:ascii="Times New Roman" w:hAnsi="Times New Roman"/>
                <w:sz w:val="18"/>
                <w:szCs w:val="18"/>
              </w:rPr>
              <w:t xml:space="preserve"> сітка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СT 325 для систем утеплення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Сеrеthеrm</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м2</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305,533</w:t>
            </w:r>
          </w:p>
        </w:tc>
      </w:tr>
      <w:tr w:rsidR="00113C62" w:rsidRPr="00C11646" w:rsidTr="003765FF">
        <w:trPr>
          <w:gridAfter w:val="1"/>
          <w:wAfter w:w="14" w:type="dxa"/>
          <w:trHeight w:val="23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Болти будівельні з гайками та шайбами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45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Бруски обрізні з хвойних порід, довжина 4-6,5 м, ширина 75-150 мм, товщина 40-75 мм, ІІІ сорт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м3</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0,393</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Будівельне сміття</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9,246</w:t>
            </w:r>
          </w:p>
        </w:tc>
      </w:tr>
      <w:tr w:rsidR="00113C62" w:rsidRPr="00C11646" w:rsidTr="003765FF">
        <w:trPr>
          <w:gridAfter w:val="1"/>
          <w:wAfter w:w="14" w:type="dxa"/>
          <w:trHeight w:val="34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Вапно хлорне, марка 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28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Вимикачі автоматичні 3 р 16А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Вода</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м3</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4,156</w:t>
            </w:r>
          </w:p>
        </w:tc>
      </w:tr>
      <w:tr w:rsidR="00113C62" w:rsidRPr="00C11646" w:rsidTr="003765FF">
        <w:trPr>
          <w:gridAfter w:val="1"/>
          <w:wAfter w:w="14" w:type="dxa"/>
          <w:trHeight w:val="19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Гвинти з напівкруглою головкою, довжина 50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27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Герметик акриловий 280мл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л</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3,36</w:t>
            </w:r>
          </w:p>
        </w:tc>
      </w:tr>
      <w:tr w:rsidR="00113C62" w:rsidRPr="00C11646" w:rsidTr="003765FF">
        <w:trPr>
          <w:gridAfter w:val="1"/>
          <w:wAfter w:w="14" w:type="dxa"/>
          <w:trHeight w:val="22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Гіпсові в'яжучі Г-3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0,238</w:t>
            </w:r>
          </w:p>
        </w:tc>
      </w:tr>
      <w:tr w:rsidR="00113C62" w:rsidRPr="00C11646" w:rsidTr="003765FF">
        <w:trPr>
          <w:gridAfter w:val="1"/>
          <w:wAfter w:w="14" w:type="dxa"/>
          <w:trHeight w:val="28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Грунтовка</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глибокопроникна</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СT 17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л</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50,319</w:t>
            </w:r>
          </w:p>
        </w:tc>
      </w:tr>
      <w:tr w:rsidR="00113C62" w:rsidRPr="00C11646" w:rsidTr="003765FF">
        <w:trPr>
          <w:gridAfter w:val="1"/>
          <w:wAfter w:w="14" w:type="dxa"/>
          <w:trHeight w:val="36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Грунтовка</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глибокопроникна</w:t>
            </w:r>
            <w:proofErr w:type="spellEnd"/>
            <w:r w:rsidRPr="00C11646">
              <w:rPr>
                <w:rFonts w:ascii="Times New Roman" w:hAnsi="Times New Roman"/>
                <w:sz w:val="18"/>
                <w:szCs w:val="18"/>
              </w:rPr>
              <w:t xml:space="preserve"> безбарвна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СT 17 </w:t>
            </w:r>
            <w:proofErr w:type="spellStart"/>
            <w:r w:rsidRPr="00C11646">
              <w:rPr>
                <w:rFonts w:ascii="Times New Roman" w:hAnsi="Times New Roman"/>
                <w:sz w:val="18"/>
                <w:szCs w:val="18"/>
              </w:rPr>
              <w:t>супер</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л</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28,75</w:t>
            </w:r>
          </w:p>
        </w:tc>
      </w:tr>
      <w:tr w:rsidR="00113C62" w:rsidRPr="00C11646" w:rsidTr="003765FF">
        <w:trPr>
          <w:gridAfter w:val="1"/>
          <w:wAfter w:w="14" w:type="dxa"/>
          <w:trHeight w:val="20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Грунтовка</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Тhоmsіt</w:t>
            </w:r>
            <w:proofErr w:type="spellEnd"/>
            <w:r w:rsidRPr="00C11646">
              <w:rPr>
                <w:rFonts w:ascii="Times New Roman" w:hAnsi="Times New Roman"/>
                <w:sz w:val="18"/>
                <w:szCs w:val="18"/>
              </w:rPr>
              <w:t xml:space="preserve"> RS-777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л</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0,985</w:t>
            </w:r>
          </w:p>
        </w:tc>
      </w:tr>
      <w:tr w:rsidR="00113C62" w:rsidRPr="00C11646" w:rsidTr="003765FF">
        <w:trPr>
          <w:gridAfter w:val="1"/>
          <w:wAfter w:w="14" w:type="dxa"/>
          <w:trHeight w:val="28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Грунтовки</w:t>
            </w:r>
            <w:proofErr w:type="spellEnd"/>
            <w:r w:rsidRPr="00C11646">
              <w:rPr>
                <w:rFonts w:ascii="Times New Roman" w:hAnsi="Times New Roman"/>
                <w:sz w:val="18"/>
                <w:szCs w:val="18"/>
              </w:rPr>
              <w:t xml:space="preserve"> олійні, готові до застосування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0,016</w:t>
            </w:r>
          </w:p>
        </w:tc>
      </w:tr>
      <w:tr w:rsidR="00113C62" w:rsidRPr="00C11646" w:rsidTr="003765FF">
        <w:trPr>
          <w:gridAfter w:val="1"/>
          <w:wAfter w:w="14" w:type="dxa"/>
          <w:trHeight w:val="34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Ґрунтовка </w:t>
            </w:r>
            <w:proofErr w:type="spellStart"/>
            <w:r w:rsidRPr="00C11646">
              <w:rPr>
                <w:rFonts w:ascii="Times New Roman" w:hAnsi="Times New Roman"/>
                <w:sz w:val="18"/>
                <w:szCs w:val="18"/>
              </w:rPr>
              <w:t>адгезійна</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СТ 19 </w:t>
            </w:r>
            <w:proofErr w:type="spellStart"/>
            <w:r w:rsidRPr="00C11646">
              <w:rPr>
                <w:rFonts w:ascii="Times New Roman" w:hAnsi="Times New Roman"/>
                <w:sz w:val="18"/>
                <w:szCs w:val="18"/>
              </w:rPr>
              <w:t>Бетонконтакт</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88,134</w:t>
            </w:r>
          </w:p>
        </w:tc>
      </w:tr>
      <w:tr w:rsidR="00113C62" w:rsidRPr="00C11646" w:rsidTr="003765FF">
        <w:trPr>
          <w:gridAfter w:val="1"/>
          <w:wAfter w:w="14" w:type="dxa"/>
          <w:trHeight w:val="29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Дверцята ревізійні 300х400мм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3765FF">
        <w:trPr>
          <w:gridAfter w:val="1"/>
          <w:wAfter w:w="14" w:type="dxa"/>
          <w:trHeight w:val="23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Дверцята ревізійні 400х400мм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7,0</w:t>
            </w:r>
          </w:p>
        </w:tc>
      </w:tr>
      <w:tr w:rsidR="00113C62" w:rsidRPr="00C11646" w:rsidTr="003765FF">
        <w:trPr>
          <w:gridAfter w:val="1"/>
          <w:wAfter w:w="14" w:type="dxa"/>
          <w:trHeight w:val="29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Дверцята ревізійні 400х700мм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3765FF">
        <w:trPr>
          <w:gridAfter w:val="1"/>
          <w:wAfter w:w="14" w:type="dxa"/>
          <w:trHeight w:val="52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Дошки обрізні з хвойних порід, довжина 4-6,5 м, ширина 75-150 мм, товщина 25 мм, ІІ сорт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м3</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0,024</w:t>
            </w:r>
          </w:p>
        </w:tc>
      </w:tr>
      <w:tr w:rsidR="00113C62" w:rsidRPr="00C11646" w:rsidTr="003765FF">
        <w:trPr>
          <w:gridAfter w:val="1"/>
          <w:wAfter w:w="14" w:type="dxa"/>
          <w:trHeight w:val="21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Дрантя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2,637</w:t>
            </w:r>
          </w:p>
        </w:tc>
      </w:tr>
      <w:tr w:rsidR="00113C62" w:rsidRPr="00C11646" w:rsidTr="003765FF">
        <w:trPr>
          <w:gridAfter w:val="1"/>
          <w:wAfter w:w="14" w:type="dxa"/>
          <w:trHeight w:val="43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lastRenderedPageBreak/>
              <w:t>22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Дріт сталевий низьковуглецевий різного призначення чорний, діаметр 0,55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0,007</w:t>
            </w:r>
          </w:p>
        </w:tc>
      </w:tr>
      <w:tr w:rsidR="00113C62" w:rsidRPr="00C11646" w:rsidTr="003765FF">
        <w:trPr>
          <w:gridAfter w:val="1"/>
          <w:wAfter w:w="14" w:type="dxa"/>
          <w:trHeight w:val="41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Дріт сталевий низьковуглецевий різного призначення чорний, діаметр 1,6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Дюбелі розпірні поліетиленові (комплект)</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64,0</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Дюбель пластиковий</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3,968</w:t>
            </w:r>
          </w:p>
        </w:tc>
      </w:tr>
      <w:tr w:rsidR="00113C62" w:rsidRPr="00C11646" w:rsidTr="003765FF">
        <w:trPr>
          <w:gridAfter w:val="1"/>
          <w:wAfter w:w="14" w:type="dxa"/>
          <w:trHeight w:val="35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Дюбель-цвях ДГПШ 4,5х50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100шт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0,026</w:t>
            </w:r>
          </w:p>
        </w:tc>
      </w:tr>
      <w:tr w:rsidR="00113C62" w:rsidRPr="00C11646" w:rsidTr="003765FF">
        <w:trPr>
          <w:gridAfter w:val="1"/>
          <w:wAfter w:w="14" w:type="dxa"/>
          <w:trHeight w:val="41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Еластичний водостійкий кольоровий шов до 5 мм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СЕ 40 </w:t>
            </w:r>
            <w:proofErr w:type="spellStart"/>
            <w:r w:rsidRPr="00C11646">
              <w:rPr>
                <w:rFonts w:ascii="Times New Roman" w:hAnsi="Times New Roman"/>
                <w:sz w:val="18"/>
                <w:szCs w:val="18"/>
              </w:rPr>
              <w:t>аguаstаtіс</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11,429</w:t>
            </w:r>
          </w:p>
        </w:tc>
      </w:tr>
      <w:tr w:rsidR="00113C62" w:rsidRPr="00C11646" w:rsidTr="003765FF">
        <w:trPr>
          <w:gridAfter w:val="1"/>
          <w:wAfter w:w="14" w:type="dxa"/>
          <w:trHeight w:val="25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Електроди, діаметр 4 мм, марка Э42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0,001</w:t>
            </w:r>
          </w:p>
        </w:tc>
      </w:tr>
      <w:tr w:rsidR="00113C62" w:rsidRPr="00C11646" w:rsidTr="003765FF">
        <w:trPr>
          <w:gridAfter w:val="1"/>
          <w:wAfter w:w="14" w:type="dxa"/>
          <w:trHeight w:val="19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29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Емаль антикорозійна ПФ-115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0,066</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 xml:space="preserve">Заглушка  110 мм </w:t>
            </w:r>
            <w:proofErr w:type="spellStart"/>
            <w:r w:rsidRPr="00C11646">
              <w:rPr>
                <w:rFonts w:ascii="Times New Roman" w:hAnsi="Times New Roman"/>
                <w:sz w:val="18"/>
                <w:szCs w:val="18"/>
              </w:rPr>
              <w:t>Оstеndоrf</w:t>
            </w:r>
            <w:proofErr w:type="spellEnd"/>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3765FF">
        <w:trPr>
          <w:gridAfter w:val="1"/>
          <w:wAfter w:w="14" w:type="dxa"/>
          <w:trHeight w:val="22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Заглушка (</w:t>
            </w:r>
            <w:proofErr w:type="spellStart"/>
            <w:r w:rsidRPr="00C11646">
              <w:rPr>
                <w:rFonts w:ascii="Times New Roman" w:hAnsi="Times New Roman"/>
                <w:sz w:val="18"/>
                <w:szCs w:val="18"/>
              </w:rPr>
              <w:t>мет</w:t>
            </w:r>
            <w:proofErr w:type="spellEnd"/>
            <w:r w:rsidRPr="00C11646">
              <w:rPr>
                <w:rFonts w:ascii="Times New Roman" w:hAnsi="Times New Roman"/>
                <w:sz w:val="18"/>
                <w:szCs w:val="18"/>
              </w:rPr>
              <w:t xml:space="preserve">) 1" внутрішня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14,0</w:t>
            </w:r>
          </w:p>
        </w:tc>
      </w:tr>
      <w:tr w:rsidR="00113C62" w:rsidRPr="00C11646" w:rsidTr="003765FF">
        <w:trPr>
          <w:gridAfter w:val="1"/>
          <w:wAfter w:w="14" w:type="dxa"/>
          <w:trHeight w:val="32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Замазка захисна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3,2</w:t>
            </w:r>
          </w:p>
        </w:tc>
      </w:tr>
      <w:tr w:rsidR="00113C62" w:rsidRPr="00C11646" w:rsidTr="003765FF">
        <w:trPr>
          <w:gridAfter w:val="1"/>
          <w:wAfter w:w="14" w:type="dxa"/>
          <w:trHeight w:val="25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Звор</w:t>
            </w:r>
            <w:proofErr w:type="spellEnd"/>
            <w:r w:rsidRPr="00C11646">
              <w:rPr>
                <w:rFonts w:ascii="Times New Roman" w:hAnsi="Times New Roman"/>
                <w:sz w:val="18"/>
                <w:szCs w:val="18"/>
              </w:rPr>
              <w:t xml:space="preserve"> клапан 1/2"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3765FF">
        <w:trPr>
          <w:gridAfter w:val="1"/>
          <w:wAfter w:w="14" w:type="dxa"/>
          <w:trHeight w:val="20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Змішувач настінний </w:t>
            </w:r>
            <w:proofErr w:type="spellStart"/>
            <w:r w:rsidRPr="00C11646">
              <w:rPr>
                <w:rFonts w:ascii="Times New Roman" w:hAnsi="Times New Roman"/>
                <w:sz w:val="18"/>
                <w:szCs w:val="18"/>
              </w:rPr>
              <w:t>локтєвий</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комплект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3765FF">
        <w:trPr>
          <w:gridAfter w:val="1"/>
          <w:wAfter w:w="14" w:type="dxa"/>
          <w:trHeight w:val="28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Змішувачі для мийки </w:t>
            </w:r>
            <w:proofErr w:type="spellStart"/>
            <w:r w:rsidRPr="00C11646">
              <w:rPr>
                <w:rFonts w:ascii="Times New Roman" w:hAnsi="Times New Roman"/>
                <w:sz w:val="18"/>
                <w:szCs w:val="18"/>
              </w:rPr>
              <w:t>Сеrsаnіt</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комплект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3765FF">
        <w:trPr>
          <w:gridAfter w:val="1"/>
          <w:wAfter w:w="14" w:type="dxa"/>
          <w:trHeight w:val="23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Змішувачі для умивальника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комплект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13,0</w:t>
            </w:r>
          </w:p>
        </w:tc>
      </w:tr>
      <w:tr w:rsidR="00113C62" w:rsidRPr="00C11646" w:rsidTr="003765FF">
        <w:trPr>
          <w:gridAfter w:val="1"/>
          <w:wAfter w:w="14" w:type="dxa"/>
          <w:trHeight w:val="45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Кабелі </w:t>
            </w:r>
            <w:proofErr w:type="spellStart"/>
            <w:r w:rsidRPr="00C11646">
              <w:rPr>
                <w:rFonts w:ascii="Times New Roman" w:hAnsi="Times New Roman"/>
                <w:sz w:val="18"/>
                <w:szCs w:val="18"/>
              </w:rPr>
              <w:t>ВВГнгд</w:t>
            </w:r>
            <w:proofErr w:type="spellEnd"/>
            <w:r w:rsidRPr="00C11646">
              <w:rPr>
                <w:rFonts w:ascii="Times New Roman" w:hAnsi="Times New Roman"/>
                <w:sz w:val="18"/>
                <w:szCs w:val="18"/>
              </w:rPr>
              <w:t xml:space="preserve">, число жил та переріз 3х2,5 мм2 "ЗАВОД ЮЖКАБЕЛЬ"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1000м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0,01</w:t>
            </w:r>
          </w:p>
        </w:tc>
      </w:tr>
      <w:tr w:rsidR="00113C62" w:rsidRPr="00C11646" w:rsidTr="003765FF">
        <w:trPr>
          <w:gridAfter w:val="1"/>
          <w:wAfter w:w="14" w:type="dxa"/>
          <w:trHeight w:val="41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Кабелі </w:t>
            </w:r>
            <w:proofErr w:type="spellStart"/>
            <w:r w:rsidRPr="00C11646">
              <w:rPr>
                <w:rFonts w:ascii="Times New Roman" w:hAnsi="Times New Roman"/>
                <w:sz w:val="18"/>
                <w:szCs w:val="18"/>
              </w:rPr>
              <w:t>ВВГнгд</w:t>
            </w:r>
            <w:proofErr w:type="spellEnd"/>
            <w:r w:rsidRPr="00C11646">
              <w:rPr>
                <w:rFonts w:ascii="Times New Roman" w:hAnsi="Times New Roman"/>
                <w:sz w:val="18"/>
                <w:szCs w:val="18"/>
              </w:rPr>
              <w:t xml:space="preserve">, число жил та переріз 3х4 мм2 "ЗАВОД ЮЖКАБЕЛЬ"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1000м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0,015</w:t>
            </w:r>
          </w:p>
        </w:tc>
      </w:tr>
      <w:tr w:rsidR="00113C62" w:rsidRPr="00C11646" w:rsidTr="003765FF">
        <w:trPr>
          <w:gridAfter w:val="1"/>
          <w:wAfter w:w="14" w:type="dxa"/>
          <w:trHeight w:val="26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39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Каболка</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19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Кисень технічний газоподібний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м3</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0,025</w:t>
            </w:r>
          </w:p>
        </w:tc>
      </w:tr>
      <w:tr w:rsidR="00113C62" w:rsidRPr="00C11646" w:rsidTr="003765FF">
        <w:trPr>
          <w:gridAfter w:val="1"/>
          <w:wAfter w:w="14" w:type="dxa"/>
          <w:trHeight w:val="27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Клей </w:t>
            </w:r>
            <w:proofErr w:type="spellStart"/>
            <w:r w:rsidRPr="00C11646">
              <w:rPr>
                <w:rFonts w:ascii="Times New Roman" w:hAnsi="Times New Roman"/>
                <w:sz w:val="18"/>
                <w:szCs w:val="18"/>
              </w:rPr>
              <w:t>фенолполівінілацетальний</w:t>
            </w:r>
            <w:proofErr w:type="spellEnd"/>
            <w:r w:rsidRPr="00C11646">
              <w:rPr>
                <w:rFonts w:ascii="Times New Roman" w:hAnsi="Times New Roman"/>
                <w:sz w:val="18"/>
                <w:szCs w:val="18"/>
              </w:rPr>
              <w:t xml:space="preserve">, марка БФ-2, І сорт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20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Клей, марка ФР-12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0,107</w:t>
            </w:r>
          </w:p>
        </w:tc>
      </w:tr>
      <w:tr w:rsidR="00113C62" w:rsidRPr="00C11646" w:rsidTr="003765FF">
        <w:trPr>
          <w:gridAfter w:val="1"/>
          <w:wAfter w:w="14" w:type="dxa"/>
          <w:trHeight w:val="28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Клеюча</w:t>
            </w:r>
            <w:proofErr w:type="spellEnd"/>
            <w:r w:rsidRPr="00C11646">
              <w:rPr>
                <w:rFonts w:ascii="Times New Roman" w:hAnsi="Times New Roman"/>
                <w:sz w:val="18"/>
                <w:szCs w:val="18"/>
              </w:rPr>
              <w:t xml:space="preserve"> суміш для керамічної плитки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СМ 11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182,975</w:t>
            </w:r>
          </w:p>
        </w:tc>
      </w:tr>
      <w:tr w:rsidR="00113C62" w:rsidRPr="00C11646" w:rsidTr="003765FF">
        <w:trPr>
          <w:gridAfter w:val="1"/>
          <w:wAfter w:w="14" w:type="dxa"/>
          <w:trHeight w:val="49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proofErr w:type="spellStart"/>
            <w:r w:rsidRPr="00C11646">
              <w:rPr>
                <w:rFonts w:ascii="Times New Roman" w:hAnsi="Times New Roman"/>
                <w:sz w:val="18"/>
                <w:szCs w:val="18"/>
              </w:rPr>
              <w:t>Колено</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канализационное</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KG2000 Ф 110/45° мм 771320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6,0</w:t>
            </w:r>
          </w:p>
        </w:tc>
      </w:tr>
      <w:tr w:rsidR="00113C62" w:rsidRPr="00C11646" w:rsidTr="003765FF">
        <w:trPr>
          <w:gridAfter w:val="1"/>
          <w:wAfter w:w="14" w:type="dxa"/>
          <w:trHeight w:val="34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Коліно 110/45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r>
      <w:tr w:rsidR="00113C62" w:rsidRPr="00C11646" w:rsidTr="003765FF">
        <w:trPr>
          <w:gridAfter w:val="1"/>
          <w:wAfter w:w="14" w:type="dxa"/>
          <w:trHeight w:val="26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Коліно 50/45 гр.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w:t>
            </w:r>
          </w:p>
        </w:tc>
      </w:tr>
      <w:tr w:rsidR="00113C62" w:rsidRPr="00C11646" w:rsidTr="003765FF">
        <w:trPr>
          <w:gridAfter w:val="1"/>
          <w:wAfter w:w="14" w:type="dxa"/>
          <w:trHeight w:val="34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Коліно 90 Ду20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64,0</w:t>
            </w:r>
          </w:p>
        </w:tc>
      </w:tr>
      <w:tr w:rsidR="00113C62" w:rsidRPr="00C11646" w:rsidTr="003765FF">
        <w:trPr>
          <w:gridAfter w:val="1"/>
          <w:wAfter w:w="14" w:type="dxa"/>
          <w:trHeight w:val="29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Коліно 90 Ду32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w:t>
            </w:r>
          </w:p>
        </w:tc>
      </w:tr>
      <w:tr w:rsidR="00113C62" w:rsidRPr="00C11646" w:rsidTr="003765FF">
        <w:trPr>
          <w:gridAfter w:val="1"/>
          <w:wAfter w:w="14" w:type="dxa"/>
          <w:trHeight w:val="36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49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Коліно настінне ВР 20х1/2"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w:t>
            </w:r>
          </w:p>
        </w:tc>
      </w:tr>
      <w:tr w:rsidR="00113C62" w:rsidRPr="00C11646" w:rsidTr="003765FF">
        <w:trPr>
          <w:gridAfter w:val="1"/>
          <w:wAfter w:w="14" w:type="dxa"/>
          <w:trHeight w:val="29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Короб (Кабель-канал) TА-ЕN 25х30 з кришкою, 2м, 00323, DKС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15,15</w:t>
            </w:r>
          </w:p>
        </w:tc>
      </w:tr>
      <w:tr w:rsidR="00113C62" w:rsidRPr="00C11646" w:rsidTr="000602F4">
        <w:trPr>
          <w:gridAfter w:val="1"/>
          <w:wAfter w:w="14" w:type="dxa"/>
          <w:trHeight w:val="4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 xml:space="preserve">Коробка для </w:t>
            </w:r>
            <w:proofErr w:type="spellStart"/>
            <w:r w:rsidRPr="00C11646">
              <w:rPr>
                <w:rFonts w:ascii="Times New Roman" w:hAnsi="Times New Roman"/>
                <w:sz w:val="18"/>
                <w:szCs w:val="18"/>
              </w:rPr>
              <w:t>приховоного</w:t>
            </w:r>
            <w:proofErr w:type="spellEnd"/>
            <w:r w:rsidRPr="00C11646">
              <w:rPr>
                <w:rFonts w:ascii="Times New Roman" w:hAnsi="Times New Roman"/>
                <w:sz w:val="18"/>
                <w:szCs w:val="18"/>
              </w:rPr>
              <w:t xml:space="preserve"> встановлення вимикачів та розеток ф60, </w:t>
            </w:r>
            <w:proofErr w:type="spellStart"/>
            <w:r w:rsidRPr="00C11646">
              <w:rPr>
                <w:rFonts w:ascii="Times New Roman" w:hAnsi="Times New Roman"/>
                <w:sz w:val="18"/>
                <w:szCs w:val="18"/>
              </w:rPr>
              <w:t>Аsfоrа</w:t>
            </w:r>
            <w:proofErr w:type="spellEnd"/>
            <w:r w:rsidRPr="00C11646">
              <w:rPr>
                <w:rFonts w:ascii="Times New Roman" w:hAnsi="Times New Roman"/>
                <w:sz w:val="18"/>
                <w:szCs w:val="18"/>
              </w:rPr>
              <w:t>, ЕРH6100121, «</w:t>
            </w:r>
            <w:proofErr w:type="spellStart"/>
            <w:r w:rsidRPr="00C11646">
              <w:rPr>
                <w:rFonts w:ascii="Times New Roman" w:hAnsi="Times New Roman"/>
                <w:sz w:val="18"/>
                <w:szCs w:val="18"/>
              </w:rPr>
              <w:t>Sсhnеіdеr</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Еlесtrіс</w:t>
            </w:r>
            <w:proofErr w:type="spellEnd"/>
            <w:r w:rsidRPr="00C11646">
              <w:rPr>
                <w:rFonts w:ascii="Times New Roman" w:hAnsi="Times New Roman"/>
                <w:sz w:val="18"/>
                <w:szCs w:val="18"/>
              </w:rPr>
              <w:t>»</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r>
      <w:tr w:rsidR="00113C62" w:rsidRPr="00C11646" w:rsidTr="003765FF">
        <w:trPr>
          <w:gridAfter w:val="1"/>
          <w:wAfter w:w="14" w:type="dxa"/>
          <w:trHeight w:val="21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Кран (пл.) д=20мм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11,0</w:t>
            </w:r>
          </w:p>
        </w:tc>
      </w:tr>
      <w:tr w:rsidR="00113C62" w:rsidRPr="00C11646" w:rsidTr="003765FF">
        <w:trPr>
          <w:gridAfter w:val="1"/>
          <w:wAfter w:w="14" w:type="dxa"/>
          <w:trHeight w:val="2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Кран Г-Ш 1/2" </w:t>
            </w:r>
            <w:proofErr w:type="spellStart"/>
            <w:r w:rsidRPr="00C11646">
              <w:rPr>
                <w:rFonts w:ascii="Times New Roman" w:hAnsi="Times New Roman"/>
                <w:sz w:val="18"/>
                <w:szCs w:val="18"/>
              </w:rPr>
              <w:t>Тіеmmе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3765FF">
        <w:trPr>
          <w:gridAfter w:val="1"/>
          <w:wAfter w:w="14" w:type="dxa"/>
          <w:trHeight w:val="23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Кран кульовий кутовий з фільтром 1/2" </w:t>
            </w:r>
            <w:proofErr w:type="spellStart"/>
            <w:r w:rsidRPr="00C11646">
              <w:rPr>
                <w:rFonts w:ascii="Times New Roman" w:hAnsi="Times New Roman"/>
                <w:sz w:val="18"/>
                <w:szCs w:val="18"/>
              </w:rPr>
              <w:t>Тіеmmе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w:t>
            </w:r>
          </w:p>
        </w:tc>
      </w:tr>
      <w:tr w:rsidR="00113C62" w:rsidRPr="00C11646" w:rsidTr="003765FF">
        <w:trPr>
          <w:gridAfter w:val="1"/>
          <w:wAfter w:w="14" w:type="dxa"/>
          <w:trHeight w:val="30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Кран шаровий з </w:t>
            </w:r>
            <w:proofErr w:type="spellStart"/>
            <w:r w:rsidRPr="00C11646">
              <w:rPr>
                <w:rFonts w:ascii="Times New Roman" w:hAnsi="Times New Roman"/>
                <w:sz w:val="18"/>
                <w:szCs w:val="18"/>
              </w:rPr>
              <w:t>америконкою</w:t>
            </w:r>
            <w:proofErr w:type="spellEnd"/>
            <w:r w:rsidRPr="00C11646">
              <w:rPr>
                <w:rFonts w:ascii="Times New Roman" w:hAnsi="Times New Roman"/>
                <w:sz w:val="18"/>
                <w:szCs w:val="18"/>
              </w:rPr>
              <w:t xml:space="preserve"> 1" </w:t>
            </w:r>
            <w:proofErr w:type="spellStart"/>
            <w:r w:rsidRPr="00C11646">
              <w:rPr>
                <w:rFonts w:ascii="Times New Roman" w:hAnsi="Times New Roman"/>
                <w:sz w:val="18"/>
                <w:szCs w:val="18"/>
              </w:rPr>
              <w:t>Тіеmmе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w:t>
            </w:r>
          </w:p>
        </w:tc>
      </w:tr>
      <w:tr w:rsidR="00113C62" w:rsidRPr="00C11646" w:rsidTr="003765FF">
        <w:trPr>
          <w:gridAfter w:val="1"/>
          <w:wAfter w:w="14" w:type="dxa"/>
          <w:trHeight w:val="22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Кран шаровий з </w:t>
            </w:r>
            <w:proofErr w:type="spellStart"/>
            <w:r w:rsidRPr="00C11646">
              <w:rPr>
                <w:rFonts w:ascii="Times New Roman" w:hAnsi="Times New Roman"/>
                <w:sz w:val="18"/>
                <w:szCs w:val="18"/>
              </w:rPr>
              <w:t>америконкою</w:t>
            </w:r>
            <w:proofErr w:type="spellEnd"/>
            <w:r w:rsidRPr="00C11646">
              <w:rPr>
                <w:rFonts w:ascii="Times New Roman" w:hAnsi="Times New Roman"/>
                <w:sz w:val="18"/>
                <w:szCs w:val="18"/>
              </w:rPr>
              <w:t xml:space="preserve"> 1/2" </w:t>
            </w:r>
            <w:proofErr w:type="spellStart"/>
            <w:r w:rsidRPr="00C11646">
              <w:rPr>
                <w:rFonts w:ascii="Times New Roman" w:hAnsi="Times New Roman"/>
                <w:sz w:val="18"/>
                <w:szCs w:val="18"/>
              </w:rPr>
              <w:t>Тіеmmе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16,0</w:t>
            </w:r>
          </w:p>
        </w:tc>
      </w:tr>
      <w:tr w:rsidR="00113C62" w:rsidRPr="00C11646" w:rsidTr="003765FF">
        <w:trPr>
          <w:gridAfter w:val="1"/>
          <w:wAfter w:w="14" w:type="dxa"/>
          <w:trHeight w:val="32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Кран шаровий з </w:t>
            </w:r>
            <w:proofErr w:type="spellStart"/>
            <w:r w:rsidRPr="00C11646">
              <w:rPr>
                <w:rFonts w:ascii="Times New Roman" w:hAnsi="Times New Roman"/>
                <w:sz w:val="18"/>
                <w:szCs w:val="18"/>
              </w:rPr>
              <w:t>америконкою</w:t>
            </w:r>
            <w:proofErr w:type="spellEnd"/>
            <w:r w:rsidRPr="00C11646">
              <w:rPr>
                <w:rFonts w:ascii="Times New Roman" w:hAnsi="Times New Roman"/>
                <w:sz w:val="18"/>
                <w:szCs w:val="18"/>
              </w:rPr>
              <w:t xml:space="preserve"> 3/4" </w:t>
            </w:r>
            <w:proofErr w:type="spellStart"/>
            <w:r w:rsidRPr="00C11646">
              <w:rPr>
                <w:rFonts w:ascii="Times New Roman" w:hAnsi="Times New Roman"/>
                <w:sz w:val="18"/>
                <w:szCs w:val="18"/>
              </w:rPr>
              <w:t>Тіеmmе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3765FF">
        <w:trPr>
          <w:gridAfter w:val="1"/>
          <w:wAfter w:w="14" w:type="dxa"/>
          <w:trHeight w:val="27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Кріплення для умивальників та </w:t>
            </w:r>
            <w:proofErr w:type="spellStart"/>
            <w:r w:rsidRPr="00C11646">
              <w:rPr>
                <w:rFonts w:ascii="Times New Roman" w:hAnsi="Times New Roman"/>
                <w:sz w:val="18"/>
                <w:szCs w:val="18"/>
              </w:rPr>
              <w:t>напівноги</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Аlсарlаst</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комплект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13,0</w:t>
            </w:r>
          </w:p>
        </w:tc>
      </w:tr>
      <w:tr w:rsidR="00113C62" w:rsidRPr="00C11646" w:rsidTr="003765FF">
        <w:trPr>
          <w:gridAfter w:val="1"/>
          <w:wAfter w:w="14" w:type="dxa"/>
          <w:trHeight w:val="18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59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Круги армовані абразивні відрізні, діаметр 180х3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0,032</w:t>
            </w:r>
          </w:p>
        </w:tc>
      </w:tr>
      <w:tr w:rsidR="00113C62" w:rsidRPr="00C11646" w:rsidTr="00113C62">
        <w:trPr>
          <w:gridAfter w:val="1"/>
          <w:wAfter w:w="14" w:type="dxa"/>
          <w:trHeight w:val="27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Кутики алюмінієвий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12,0</w:t>
            </w:r>
          </w:p>
        </w:tc>
      </w:tr>
      <w:tr w:rsidR="00113C62" w:rsidRPr="00C11646" w:rsidTr="00113C62">
        <w:trPr>
          <w:gridAfter w:val="1"/>
          <w:wAfter w:w="14" w:type="dxa"/>
          <w:trHeight w:val="26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Кутики штукатурні металеві оцинковані перфоровані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44,6</w:t>
            </w:r>
          </w:p>
        </w:tc>
      </w:tr>
      <w:tr w:rsidR="00113C62" w:rsidRPr="00C11646" w:rsidTr="003765FF">
        <w:trPr>
          <w:gridAfter w:val="1"/>
          <w:wAfter w:w="14" w:type="dxa"/>
          <w:trHeight w:val="20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Листи </w:t>
            </w:r>
            <w:proofErr w:type="spellStart"/>
            <w:r w:rsidRPr="00C11646">
              <w:rPr>
                <w:rFonts w:ascii="Times New Roman" w:hAnsi="Times New Roman"/>
                <w:sz w:val="18"/>
                <w:szCs w:val="18"/>
              </w:rPr>
              <w:t>гіпсокартонні</w:t>
            </w:r>
            <w:proofErr w:type="spellEnd"/>
            <w:r w:rsidRPr="00C11646">
              <w:rPr>
                <w:rFonts w:ascii="Times New Roman" w:hAnsi="Times New Roman"/>
                <w:sz w:val="18"/>
                <w:szCs w:val="18"/>
              </w:rPr>
              <w:t xml:space="preserve"> вологостійкі, товщина 12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м2</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92,715</w:t>
            </w:r>
          </w:p>
        </w:tc>
      </w:tr>
      <w:tr w:rsidR="00113C62" w:rsidRPr="00C11646" w:rsidTr="003765FF">
        <w:trPr>
          <w:gridAfter w:val="1"/>
          <w:wAfter w:w="14" w:type="dxa"/>
          <w:trHeight w:val="28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Масло </w:t>
            </w:r>
            <w:proofErr w:type="spellStart"/>
            <w:r w:rsidRPr="00C11646">
              <w:rPr>
                <w:rFonts w:ascii="Times New Roman" w:hAnsi="Times New Roman"/>
                <w:sz w:val="18"/>
                <w:szCs w:val="18"/>
              </w:rPr>
              <w:t>індустрійне</w:t>
            </w:r>
            <w:proofErr w:type="spellEnd"/>
            <w:r w:rsidRPr="00C11646">
              <w:rPr>
                <w:rFonts w:ascii="Times New Roman" w:hAnsi="Times New Roman"/>
                <w:sz w:val="18"/>
                <w:szCs w:val="18"/>
              </w:rPr>
              <w:t xml:space="preserve"> И-20А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37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Мийка нержавіюча лабораторна з </w:t>
            </w:r>
            <w:proofErr w:type="spellStart"/>
            <w:r w:rsidRPr="00C11646">
              <w:rPr>
                <w:rFonts w:ascii="Times New Roman" w:hAnsi="Times New Roman"/>
                <w:sz w:val="18"/>
                <w:szCs w:val="18"/>
              </w:rPr>
              <w:t>тумбой</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комплект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3765FF">
        <w:trPr>
          <w:gridAfter w:val="1"/>
          <w:wAfter w:w="14" w:type="dxa"/>
          <w:trHeight w:val="30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Монтажна піна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TS 62 професійна універсальна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л</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23,05</w:t>
            </w:r>
          </w:p>
        </w:tc>
      </w:tr>
      <w:tr w:rsidR="00113C62" w:rsidRPr="00C11646" w:rsidTr="003765FF">
        <w:trPr>
          <w:gridAfter w:val="1"/>
          <w:wAfter w:w="14" w:type="dxa"/>
          <w:trHeight w:val="23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Муфта ВР 20х1/2"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28,0</w:t>
            </w:r>
          </w:p>
        </w:tc>
      </w:tr>
      <w:tr w:rsidR="00113C62" w:rsidRPr="00C11646" w:rsidTr="003765FF">
        <w:trPr>
          <w:gridAfter w:val="1"/>
          <w:wAfter w:w="14" w:type="dxa"/>
          <w:trHeight w:val="32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Муфта ВР 25х3/4"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3765FF">
        <w:trPr>
          <w:gridAfter w:val="1"/>
          <w:wAfter w:w="14" w:type="dxa"/>
          <w:trHeight w:val="24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68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Муфта ВР 32х1"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38,0</w:t>
            </w:r>
          </w:p>
        </w:tc>
      </w:tr>
      <w:tr w:rsidR="00113C62" w:rsidRPr="00C11646" w:rsidTr="003765FF">
        <w:trPr>
          <w:gridAfter w:val="1"/>
          <w:wAfter w:w="14" w:type="dxa"/>
          <w:trHeight w:val="32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lastRenderedPageBreak/>
              <w:t>69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3765FF">
            <w:pPr>
              <w:rPr>
                <w:rFonts w:ascii="Times New Roman" w:hAnsi="Times New Roman"/>
                <w:sz w:val="18"/>
                <w:szCs w:val="18"/>
              </w:rPr>
            </w:pPr>
            <w:r w:rsidRPr="00C11646">
              <w:rPr>
                <w:rFonts w:ascii="Times New Roman" w:hAnsi="Times New Roman"/>
                <w:sz w:val="18"/>
                <w:szCs w:val="18"/>
              </w:rPr>
              <w:t xml:space="preserve">Муфта НР 20х1/2"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18,0</w:t>
            </w:r>
          </w:p>
        </w:tc>
      </w:tr>
      <w:tr w:rsidR="00113C62" w:rsidRPr="00C11646" w:rsidTr="003765FF">
        <w:trPr>
          <w:gridAfter w:val="1"/>
          <w:wAfter w:w="14" w:type="dxa"/>
          <w:trHeight w:val="27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Оліфа натуральна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0,041</w:t>
            </w:r>
          </w:p>
        </w:tc>
      </w:tr>
      <w:tr w:rsidR="00113C62" w:rsidRPr="00C11646" w:rsidTr="003765FF">
        <w:trPr>
          <w:gridAfter w:val="1"/>
          <w:wAfter w:w="14" w:type="dxa"/>
          <w:trHeight w:val="19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Очіс льняний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3765FF">
        <w:trPr>
          <w:gridAfter w:val="1"/>
          <w:wAfter w:w="14" w:type="dxa"/>
          <w:trHeight w:val="27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Папір шліфувальний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м2</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5,007</w:t>
            </w:r>
          </w:p>
        </w:tc>
      </w:tr>
      <w:tr w:rsidR="00113C62" w:rsidRPr="00C11646" w:rsidTr="00113C62">
        <w:trPr>
          <w:gridAfter w:val="1"/>
          <w:wAfter w:w="14" w:type="dxa"/>
          <w:trHeight w:val="20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Патрони Д або К довгі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100шт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0,026</w:t>
            </w:r>
          </w:p>
        </w:tc>
      </w:tr>
      <w:tr w:rsidR="00113C62" w:rsidRPr="00C11646" w:rsidTr="00113C62">
        <w:trPr>
          <w:gridAfter w:val="1"/>
          <w:wAfter w:w="14" w:type="dxa"/>
          <w:trHeight w:val="28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Перехід 110х50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22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Перехід 20х25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r>
      <w:tr w:rsidR="00113C62" w:rsidRPr="00C11646" w:rsidTr="00113C62">
        <w:trPr>
          <w:gridAfter w:val="1"/>
          <w:wAfter w:w="14" w:type="dxa"/>
          <w:trHeight w:val="30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Перехід 20х32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23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Перехід металевий 1"(</w:t>
            </w:r>
            <w:proofErr w:type="spellStart"/>
            <w:r w:rsidRPr="00C11646">
              <w:rPr>
                <w:rFonts w:ascii="Times New Roman" w:hAnsi="Times New Roman"/>
                <w:sz w:val="18"/>
                <w:szCs w:val="18"/>
              </w:rPr>
              <w:t>вн</w:t>
            </w:r>
            <w:proofErr w:type="spellEnd"/>
            <w:r w:rsidRPr="00C11646">
              <w:rPr>
                <w:rFonts w:ascii="Times New Roman" w:hAnsi="Times New Roman"/>
                <w:sz w:val="18"/>
                <w:szCs w:val="18"/>
              </w:rPr>
              <w:t xml:space="preserve">.)х3/4"(нар)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30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Пластина гумова рулонна вулканізована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0,08</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79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Пластмасові хрестики для укладання плитки</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119,356</w:t>
            </w:r>
          </w:p>
        </w:tc>
      </w:tr>
      <w:tr w:rsidR="00113C62" w:rsidRPr="00C11646" w:rsidTr="00113C62">
        <w:trPr>
          <w:gridAfter w:val="1"/>
          <w:wAfter w:w="14" w:type="dxa"/>
          <w:trHeight w:val="49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Плитки керамічні для підлог </w:t>
            </w:r>
            <w:proofErr w:type="spellStart"/>
            <w:r w:rsidRPr="00C11646">
              <w:rPr>
                <w:rFonts w:ascii="Times New Roman" w:hAnsi="Times New Roman"/>
                <w:sz w:val="18"/>
                <w:szCs w:val="18"/>
              </w:rPr>
              <w:t>Gоldеn</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Tіlе</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Mеtаllіса</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bеіgе</w:t>
            </w:r>
            <w:proofErr w:type="spellEnd"/>
            <w:r w:rsidRPr="00C11646">
              <w:rPr>
                <w:rFonts w:ascii="Times New Roman" w:hAnsi="Times New Roman"/>
                <w:sz w:val="18"/>
                <w:szCs w:val="18"/>
              </w:rPr>
              <w:t xml:space="preserve"> 781520 60х60 см або аналог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м2</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3,213</w:t>
            </w:r>
          </w:p>
        </w:tc>
      </w:tr>
      <w:tr w:rsidR="00113C62" w:rsidRPr="00C11646" w:rsidTr="00113C62">
        <w:trPr>
          <w:gridAfter w:val="1"/>
          <w:wAfter w:w="14" w:type="dxa"/>
          <w:trHeight w:val="47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Плитки керамічні для стін </w:t>
            </w:r>
            <w:proofErr w:type="spellStart"/>
            <w:r w:rsidRPr="00C11646">
              <w:rPr>
                <w:rFonts w:ascii="Times New Roman" w:hAnsi="Times New Roman"/>
                <w:sz w:val="18"/>
                <w:szCs w:val="18"/>
              </w:rPr>
              <w:t>Gоldеn</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Tіlе</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Lоungе</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bеіgе</w:t>
            </w:r>
            <w:proofErr w:type="spellEnd"/>
            <w:r w:rsidRPr="00C11646">
              <w:rPr>
                <w:rFonts w:ascii="Times New Roman" w:hAnsi="Times New Roman"/>
                <w:sz w:val="18"/>
                <w:szCs w:val="18"/>
              </w:rPr>
              <w:t xml:space="preserve"> LG1051 30х60 або аналог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м2</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25,25</w:t>
            </w:r>
          </w:p>
        </w:tc>
      </w:tr>
      <w:tr w:rsidR="00113C62" w:rsidRPr="00C11646" w:rsidTr="00113C62">
        <w:trPr>
          <w:gridAfter w:val="1"/>
          <w:wAfter w:w="14" w:type="dxa"/>
          <w:trHeight w:val="31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Плінтуси для підлог з пластикату з комплектуючими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2,525</w:t>
            </w:r>
          </w:p>
        </w:tc>
      </w:tr>
      <w:tr w:rsidR="00113C62" w:rsidRPr="00C11646" w:rsidTr="00113C62">
        <w:trPr>
          <w:gridAfter w:val="1"/>
          <w:wAfter w:w="14" w:type="dxa"/>
          <w:trHeight w:val="39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Портландцемент </w:t>
            </w:r>
            <w:proofErr w:type="spellStart"/>
            <w:r w:rsidRPr="00C11646">
              <w:rPr>
                <w:rFonts w:ascii="Times New Roman" w:hAnsi="Times New Roman"/>
                <w:sz w:val="18"/>
                <w:szCs w:val="18"/>
              </w:rPr>
              <w:t>загальнобудівельного</w:t>
            </w:r>
            <w:proofErr w:type="spellEnd"/>
            <w:r w:rsidRPr="00C11646">
              <w:rPr>
                <w:rFonts w:ascii="Times New Roman" w:hAnsi="Times New Roman"/>
                <w:sz w:val="18"/>
                <w:szCs w:val="18"/>
              </w:rPr>
              <w:t xml:space="preserve"> призначення </w:t>
            </w:r>
            <w:proofErr w:type="spellStart"/>
            <w:r w:rsidRPr="00C11646">
              <w:rPr>
                <w:rFonts w:ascii="Times New Roman" w:hAnsi="Times New Roman"/>
                <w:sz w:val="18"/>
                <w:szCs w:val="18"/>
              </w:rPr>
              <w:t>бездобавковий</w:t>
            </w:r>
            <w:proofErr w:type="spellEnd"/>
            <w:r w:rsidRPr="00C11646">
              <w:rPr>
                <w:rFonts w:ascii="Times New Roman" w:hAnsi="Times New Roman"/>
                <w:sz w:val="18"/>
                <w:szCs w:val="18"/>
              </w:rPr>
              <w:t xml:space="preserve">, марка 400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0,004</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 xml:space="preserve">Прокладки гумові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0,082</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Профіль напрямний UD 27</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41,511</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Профіль стійковий СD 60</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120,654</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proofErr w:type="spellStart"/>
            <w:r w:rsidRPr="00C11646">
              <w:rPr>
                <w:rFonts w:ascii="Times New Roman" w:hAnsi="Times New Roman"/>
                <w:sz w:val="18"/>
                <w:szCs w:val="18"/>
              </w:rPr>
              <w:t>Резінка-</w:t>
            </w:r>
            <w:proofErr w:type="spellEnd"/>
            <w:r w:rsidRPr="00C11646">
              <w:rPr>
                <w:rFonts w:ascii="Times New Roman" w:hAnsi="Times New Roman"/>
                <w:sz w:val="18"/>
                <w:szCs w:val="18"/>
              </w:rPr>
              <w:t xml:space="preserve"> перехід  110 мм </w:t>
            </w:r>
            <w:proofErr w:type="spellStart"/>
            <w:r w:rsidRPr="00C11646">
              <w:rPr>
                <w:rFonts w:ascii="Times New Roman" w:hAnsi="Times New Roman"/>
                <w:sz w:val="18"/>
                <w:szCs w:val="18"/>
              </w:rPr>
              <w:t>Оstеndоrf</w:t>
            </w:r>
            <w:proofErr w:type="spellEnd"/>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27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Решітка </w:t>
            </w:r>
            <w:proofErr w:type="spellStart"/>
            <w:r w:rsidRPr="00C11646">
              <w:rPr>
                <w:rFonts w:ascii="Times New Roman" w:hAnsi="Times New Roman"/>
                <w:sz w:val="18"/>
                <w:szCs w:val="18"/>
              </w:rPr>
              <w:t>Вентс</w:t>
            </w:r>
            <w:proofErr w:type="spellEnd"/>
            <w:r w:rsidRPr="00C11646">
              <w:rPr>
                <w:rFonts w:ascii="Times New Roman" w:hAnsi="Times New Roman"/>
                <w:sz w:val="18"/>
                <w:szCs w:val="18"/>
              </w:rPr>
              <w:t xml:space="preserve"> НУН 400x400 пластик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20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89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Різьба ст.1" </w:t>
            </w:r>
            <w:proofErr w:type="spellStart"/>
            <w:r w:rsidRPr="00C11646">
              <w:rPr>
                <w:rFonts w:ascii="Times New Roman" w:hAnsi="Times New Roman"/>
                <w:sz w:val="18"/>
                <w:szCs w:val="18"/>
              </w:rPr>
              <w:t>Tіеmmе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34,0</w:t>
            </w:r>
          </w:p>
        </w:tc>
      </w:tr>
      <w:tr w:rsidR="00113C62" w:rsidRPr="00C11646" w:rsidTr="00113C62">
        <w:trPr>
          <w:gridAfter w:val="1"/>
          <w:wAfter w:w="14" w:type="dxa"/>
          <w:trHeight w:val="28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Різьба ст.1/2" </w:t>
            </w:r>
            <w:proofErr w:type="spellStart"/>
            <w:r w:rsidRPr="00C11646">
              <w:rPr>
                <w:rFonts w:ascii="Times New Roman" w:hAnsi="Times New Roman"/>
                <w:sz w:val="18"/>
                <w:szCs w:val="18"/>
              </w:rPr>
              <w:t>Tіеmmе</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w:t>
            </w:r>
          </w:p>
        </w:tc>
      </w:tr>
      <w:tr w:rsidR="00113C62" w:rsidRPr="00C11646" w:rsidTr="00113C62">
        <w:trPr>
          <w:gridAfter w:val="1"/>
          <w:wAfter w:w="14" w:type="dxa"/>
          <w:trHeight w:val="77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Розетка штепсельна подвійна двополюсна для прихованої установки 250В,16А з </w:t>
            </w:r>
            <w:proofErr w:type="spellStart"/>
            <w:r w:rsidRPr="00C11646">
              <w:rPr>
                <w:rFonts w:ascii="Times New Roman" w:hAnsi="Times New Roman"/>
                <w:sz w:val="18"/>
                <w:szCs w:val="18"/>
              </w:rPr>
              <w:t>заземляюючим</w:t>
            </w:r>
            <w:proofErr w:type="spellEnd"/>
            <w:r w:rsidRPr="00C11646">
              <w:rPr>
                <w:rFonts w:ascii="Times New Roman" w:hAnsi="Times New Roman"/>
                <w:sz w:val="18"/>
                <w:szCs w:val="18"/>
              </w:rPr>
              <w:t xml:space="preserve"> контактом, </w:t>
            </w:r>
            <w:proofErr w:type="spellStart"/>
            <w:r w:rsidRPr="00C11646">
              <w:rPr>
                <w:rFonts w:ascii="Times New Roman" w:hAnsi="Times New Roman"/>
                <w:sz w:val="18"/>
                <w:szCs w:val="18"/>
              </w:rPr>
              <w:t>Аsfоrа</w:t>
            </w:r>
            <w:proofErr w:type="spellEnd"/>
            <w:r w:rsidRPr="00C11646">
              <w:rPr>
                <w:rFonts w:ascii="Times New Roman" w:hAnsi="Times New Roman"/>
                <w:sz w:val="18"/>
                <w:szCs w:val="18"/>
              </w:rPr>
              <w:t>, ЕРH9900121,  «</w:t>
            </w:r>
            <w:proofErr w:type="spellStart"/>
            <w:r w:rsidRPr="00C11646">
              <w:rPr>
                <w:rFonts w:ascii="Times New Roman" w:hAnsi="Times New Roman"/>
                <w:sz w:val="18"/>
                <w:szCs w:val="18"/>
              </w:rPr>
              <w:t>Sсhnеіdеr</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Еlесtrіс</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23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proofErr w:type="spellStart"/>
            <w:r w:rsidRPr="00C11646">
              <w:rPr>
                <w:rFonts w:ascii="Times New Roman" w:hAnsi="Times New Roman"/>
                <w:sz w:val="18"/>
                <w:szCs w:val="18"/>
              </w:rPr>
              <w:t>Самовирівнювальна</w:t>
            </w:r>
            <w:proofErr w:type="spellEnd"/>
            <w:r w:rsidRPr="00C11646">
              <w:rPr>
                <w:rFonts w:ascii="Times New Roman" w:hAnsi="Times New Roman"/>
                <w:sz w:val="18"/>
                <w:szCs w:val="18"/>
              </w:rPr>
              <w:t xml:space="preserve"> суміш 3-15 мм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СN 69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225,25</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proofErr w:type="spellStart"/>
            <w:r w:rsidRPr="00C11646">
              <w:rPr>
                <w:rFonts w:ascii="Times New Roman" w:hAnsi="Times New Roman"/>
                <w:sz w:val="18"/>
                <w:szCs w:val="18"/>
              </w:rPr>
              <w:t>Саморіз</w:t>
            </w:r>
            <w:proofErr w:type="spellEnd"/>
            <w:r w:rsidRPr="00C11646">
              <w:rPr>
                <w:rFonts w:ascii="Times New Roman" w:hAnsi="Times New Roman"/>
                <w:sz w:val="18"/>
                <w:szCs w:val="18"/>
              </w:rPr>
              <w:t xml:space="preserve"> 3,5*9,5 мм</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1 099,0</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proofErr w:type="spellStart"/>
            <w:r w:rsidRPr="00C11646">
              <w:rPr>
                <w:rFonts w:ascii="Times New Roman" w:hAnsi="Times New Roman"/>
                <w:sz w:val="18"/>
                <w:szCs w:val="18"/>
              </w:rPr>
              <w:t>Саморіз</w:t>
            </w:r>
            <w:proofErr w:type="spellEnd"/>
            <w:r w:rsidRPr="00C11646">
              <w:rPr>
                <w:rFonts w:ascii="Times New Roman" w:hAnsi="Times New Roman"/>
                <w:sz w:val="18"/>
                <w:szCs w:val="18"/>
              </w:rPr>
              <w:t xml:space="preserve"> 3,5х25</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2 330,0</w:t>
            </w:r>
          </w:p>
        </w:tc>
      </w:tr>
      <w:tr w:rsidR="00113C62" w:rsidRPr="00C11646" w:rsidTr="00113C62">
        <w:trPr>
          <w:gridAfter w:val="1"/>
          <w:wAfter w:w="14" w:type="dxa"/>
          <w:trHeight w:val="26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Силікон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л</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0,62</w:t>
            </w:r>
          </w:p>
        </w:tc>
      </w:tr>
      <w:tr w:rsidR="00113C62" w:rsidRPr="00C11646" w:rsidTr="00113C62">
        <w:trPr>
          <w:gridAfter w:val="1"/>
          <w:wAfter w:w="14" w:type="dxa"/>
          <w:trHeight w:val="33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Сифон для мийки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27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Сифон для умивальника </w:t>
            </w:r>
            <w:proofErr w:type="spellStart"/>
            <w:r w:rsidRPr="00C11646">
              <w:rPr>
                <w:rFonts w:ascii="Times New Roman" w:hAnsi="Times New Roman"/>
                <w:sz w:val="18"/>
                <w:szCs w:val="18"/>
              </w:rPr>
              <w:t>Аlсарlаst</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13,0</w:t>
            </w:r>
          </w:p>
        </w:tc>
      </w:tr>
      <w:tr w:rsidR="00113C62" w:rsidRPr="00C11646" w:rsidTr="00113C62">
        <w:trPr>
          <w:gridAfter w:val="1"/>
          <w:wAfter w:w="14" w:type="dxa"/>
          <w:trHeight w:val="34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Сітка дротяна ткана з квадратними чарунками N 05 без покриття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м2</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9,806</w:t>
            </w:r>
          </w:p>
        </w:tc>
      </w:tr>
      <w:tr w:rsidR="00113C62" w:rsidRPr="00C11646" w:rsidTr="00113C62">
        <w:trPr>
          <w:gridAfter w:val="1"/>
          <w:wAfter w:w="14" w:type="dxa"/>
          <w:trHeight w:val="47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99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proofErr w:type="spellStart"/>
            <w:r w:rsidRPr="00C11646">
              <w:rPr>
                <w:rFonts w:ascii="Times New Roman" w:hAnsi="Times New Roman"/>
                <w:sz w:val="18"/>
                <w:szCs w:val="18"/>
              </w:rPr>
              <w:t>Склострічка</w:t>
            </w:r>
            <w:proofErr w:type="spellEnd"/>
            <w:r w:rsidRPr="00C11646">
              <w:rPr>
                <w:rFonts w:ascii="Times New Roman" w:hAnsi="Times New Roman"/>
                <w:sz w:val="18"/>
                <w:szCs w:val="18"/>
              </w:rPr>
              <w:t xml:space="preserve"> липка ізоляційна на </w:t>
            </w:r>
            <w:proofErr w:type="spellStart"/>
            <w:r w:rsidRPr="00C11646">
              <w:rPr>
                <w:rFonts w:ascii="Times New Roman" w:hAnsi="Times New Roman"/>
                <w:sz w:val="18"/>
                <w:szCs w:val="18"/>
              </w:rPr>
              <w:t>полікасиновому</w:t>
            </w:r>
            <w:proofErr w:type="spellEnd"/>
            <w:r w:rsidRPr="00C11646">
              <w:rPr>
                <w:rFonts w:ascii="Times New Roman" w:hAnsi="Times New Roman"/>
                <w:sz w:val="18"/>
                <w:szCs w:val="18"/>
              </w:rPr>
              <w:t xml:space="preserve"> компаунді, марка ЛСЭПЛ, ширина 20-30 мм, товщина від 0,14 до 0,19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0,015</w:t>
            </w:r>
          </w:p>
        </w:tc>
      </w:tr>
      <w:tr w:rsidR="00113C62" w:rsidRPr="00C11646" w:rsidTr="00113C62">
        <w:trPr>
          <w:gridAfter w:val="1"/>
          <w:wAfter w:w="14" w:type="dxa"/>
          <w:trHeight w:val="20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Скоба П-обр. 125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200,0</w:t>
            </w:r>
          </w:p>
        </w:tc>
      </w:tr>
      <w:tr w:rsidR="00113C62" w:rsidRPr="00C11646" w:rsidTr="00113C62">
        <w:trPr>
          <w:gridAfter w:val="1"/>
          <w:wAfter w:w="14" w:type="dxa"/>
          <w:trHeight w:val="28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Скоби будівельні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22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Стрічка ізоляційна "Пара"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0,045</w:t>
            </w:r>
          </w:p>
        </w:tc>
      </w:tr>
      <w:tr w:rsidR="00113C62" w:rsidRPr="00C11646" w:rsidTr="00113C62">
        <w:trPr>
          <w:gridAfter w:val="1"/>
          <w:wAfter w:w="14" w:type="dxa"/>
          <w:trHeight w:val="29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Стрічка монтажна ЛМ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0,008</w:t>
            </w:r>
          </w:p>
        </w:tc>
      </w:tr>
      <w:tr w:rsidR="00113C62" w:rsidRPr="00C11646" w:rsidTr="00113C62">
        <w:trPr>
          <w:gridAfter w:val="1"/>
          <w:wAfter w:w="14" w:type="dxa"/>
          <w:trHeight w:val="22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Стрічки </w:t>
            </w:r>
            <w:proofErr w:type="spellStart"/>
            <w:r w:rsidRPr="00C11646">
              <w:rPr>
                <w:rFonts w:ascii="Times New Roman" w:hAnsi="Times New Roman"/>
                <w:sz w:val="18"/>
                <w:szCs w:val="18"/>
              </w:rPr>
              <w:t>армувальні</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пм</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71,994</w:t>
            </w:r>
          </w:p>
        </w:tc>
      </w:tr>
      <w:tr w:rsidR="00113C62" w:rsidRPr="00C11646" w:rsidTr="00113C62">
        <w:trPr>
          <w:gridAfter w:val="1"/>
          <w:wAfter w:w="14" w:type="dxa"/>
          <w:trHeight w:val="31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Суміш </w:t>
            </w:r>
            <w:proofErr w:type="spellStart"/>
            <w:r w:rsidRPr="00C11646">
              <w:rPr>
                <w:rFonts w:ascii="Times New Roman" w:hAnsi="Times New Roman"/>
                <w:sz w:val="18"/>
                <w:szCs w:val="18"/>
              </w:rPr>
              <w:t>піскоцементна</w:t>
            </w:r>
            <w:proofErr w:type="spellEnd"/>
            <w:r w:rsidRPr="00C11646">
              <w:rPr>
                <w:rFonts w:ascii="Times New Roman" w:hAnsi="Times New Roman"/>
                <w:sz w:val="18"/>
                <w:szCs w:val="18"/>
              </w:rPr>
              <w:t xml:space="preserve">  1:3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м3</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0,975</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 xml:space="preserve">Тапер  50 мм </w:t>
            </w:r>
            <w:proofErr w:type="spellStart"/>
            <w:r w:rsidRPr="00C11646">
              <w:rPr>
                <w:rFonts w:ascii="Times New Roman" w:hAnsi="Times New Roman"/>
                <w:sz w:val="18"/>
                <w:szCs w:val="18"/>
              </w:rPr>
              <w:t>Оstеndоrf</w:t>
            </w:r>
            <w:proofErr w:type="spellEnd"/>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35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Тапер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KG ПВХ каналізація 110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30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Трійник (</w:t>
            </w:r>
            <w:proofErr w:type="spellStart"/>
            <w:r w:rsidRPr="00C11646">
              <w:rPr>
                <w:rFonts w:ascii="Times New Roman" w:hAnsi="Times New Roman"/>
                <w:sz w:val="18"/>
                <w:szCs w:val="18"/>
              </w:rPr>
              <w:t>мет</w:t>
            </w:r>
            <w:proofErr w:type="spellEnd"/>
            <w:r w:rsidRPr="00C11646">
              <w:rPr>
                <w:rFonts w:ascii="Times New Roman" w:hAnsi="Times New Roman"/>
                <w:sz w:val="18"/>
                <w:szCs w:val="18"/>
              </w:rPr>
              <w:t xml:space="preserve">) 1/2"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36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109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Трійник (</w:t>
            </w:r>
            <w:proofErr w:type="spellStart"/>
            <w:r w:rsidRPr="00C11646">
              <w:rPr>
                <w:rFonts w:ascii="Times New Roman" w:hAnsi="Times New Roman"/>
                <w:sz w:val="18"/>
                <w:szCs w:val="18"/>
              </w:rPr>
              <w:t>обж</w:t>
            </w:r>
            <w:proofErr w:type="spellEnd"/>
            <w:r w:rsidRPr="00C11646">
              <w:rPr>
                <w:rFonts w:ascii="Times New Roman" w:hAnsi="Times New Roman"/>
                <w:sz w:val="18"/>
                <w:szCs w:val="18"/>
              </w:rPr>
              <w:t xml:space="preserve">) 16х16х1/2" </w:t>
            </w:r>
            <w:proofErr w:type="spellStart"/>
            <w:r w:rsidRPr="00C11646">
              <w:rPr>
                <w:rFonts w:ascii="Times New Roman" w:hAnsi="Times New Roman"/>
                <w:sz w:val="18"/>
                <w:szCs w:val="18"/>
              </w:rPr>
              <w:t>зовн</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30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Трійник 110х110х90гр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25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Трійник 20х20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12,0</w:t>
            </w:r>
          </w:p>
        </w:tc>
      </w:tr>
      <w:tr w:rsidR="00113C62" w:rsidRPr="00C11646" w:rsidTr="00113C62">
        <w:trPr>
          <w:gridAfter w:val="1"/>
          <w:wAfter w:w="14" w:type="dxa"/>
          <w:trHeight w:val="31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Трійник 25х20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8,0</w:t>
            </w:r>
          </w:p>
        </w:tc>
      </w:tr>
      <w:tr w:rsidR="00113C62" w:rsidRPr="00C11646" w:rsidTr="00113C62">
        <w:trPr>
          <w:gridAfter w:val="1"/>
          <w:wAfter w:w="14" w:type="dxa"/>
          <w:trHeight w:val="25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Трійник 32х20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12,0</w:t>
            </w:r>
          </w:p>
        </w:tc>
      </w:tr>
      <w:tr w:rsidR="00113C62" w:rsidRPr="00C11646" w:rsidTr="00113C62">
        <w:trPr>
          <w:gridAfter w:val="1"/>
          <w:wAfter w:w="14" w:type="dxa"/>
          <w:trHeight w:val="33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lastRenderedPageBreak/>
              <w:t>114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Трійник 50 х50х90гр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4,0</w:t>
            </w:r>
          </w:p>
        </w:tc>
      </w:tr>
      <w:tr w:rsidR="00113C62" w:rsidRPr="00C11646" w:rsidTr="00113C62">
        <w:trPr>
          <w:gridAfter w:val="1"/>
          <w:wAfter w:w="14" w:type="dxa"/>
          <w:trHeight w:val="26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Трійник 50х50х45гр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w:t>
            </w:r>
          </w:p>
        </w:tc>
      </w:tr>
      <w:tr w:rsidR="00113C62" w:rsidRPr="00C11646" w:rsidTr="00113C62">
        <w:trPr>
          <w:gridAfter w:val="1"/>
          <w:wAfter w:w="14" w:type="dxa"/>
          <w:trHeight w:val="34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Труба каналізаційна 110х1000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(175040)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2,5</w:t>
            </w:r>
          </w:p>
        </w:tc>
      </w:tr>
      <w:tr w:rsidR="00113C62" w:rsidRPr="00C11646" w:rsidTr="00113C62">
        <w:trPr>
          <w:gridAfter w:val="1"/>
          <w:wAfter w:w="14" w:type="dxa"/>
          <w:trHeight w:val="28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Труба каналізаційна 50х1000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(172040)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8,45</w:t>
            </w:r>
          </w:p>
        </w:tc>
      </w:tr>
      <w:tr w:rsidR="00113C62" w:rsidRPr="00C11646" w:rsidTr="00113C62">
        <w:trPr>
          <w:gridAfter w:val="1"/>
          <w:wAfter w:w="14" w:type="dxa"/>
          <w:trHeight w:val="34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Труба </w:t>
            </w:r>
            <w:proofErr w:type="spellStart"/>
            <w:r w:rsidRPr="00C11646">
              <w:rPr>
                <w:rFonts w:ascii="Times New Roman" w:hAnsi="Times New Roman"/>
                <w:sz w:val="18"/>
                <w:szCs w:val="18"/>
              </w:rPr>
              <w:t>ливневая</w:t>
            </w:r>
            <w:proofErr w:type="spellEnd"/>
            <w:r w:rsidRPr="00C11646">
              <w:rPr>
                <w:rFonts w:ascii="Times New Roman" w:hAnsi="Times New Roman"/>
                <w:sz w:val="18"/>
                <w:szCs w:val="18"/>
              </w:rPr>
              <w:t xml:space="preserve"> </w:t>
            </w:r>
            <w:proofErr w:type="spellStart"/>
            <w:r w:rsidRPr="00C11646">
              <w:rPr>
                <w:rFonts w:ascii="Times New Roman" w:hAnsi="Times New Roman"/>
                <w:sz w:val="18"/>
                <w:szCs w:val="18"/>
              </w:rPr>
              <w:t>Оstеndоrf</w:t>
            </w:r>
            <w:proofErr w:type="spellEnd"/>
            <w:r w:rsidRPr="00C11646">
              <w:rPr>
                <w:rFonts w:ascii="Times New Roman" w:hAnsi="Times New Roman"/>
                <w:sz w:val="18"/>
                <w:szCs w:val="18"/>
              </w:rPr>
              <w:t xml:space="preserve"> KG2000 ППР SN10 Ф 110х1000 мм 770340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30,0</w:t>
            </w:r>
          </w:p>
        </w:tc>
      </w:tr>
      <w:tr w:rsidR="00113C62" w:rsidRPr="00C11646" w:rsidTr="00113C62">
        <w:trPr>
          <w:gridAfter w:val="1"/>
          <w:wAfter w:w="14" w:type="dxa"/>
          <w:trHeight w:val="18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119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Труба ПВХ  гофрована д.20мм 91920, DKС"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10,1</w:t>
            </w:r>
          </w:p>
        </w:tc>
      </w:tr>
      <w:tr w:rsidR="00113C62" w:rsidRPr="00C11646" w:rsidTr="00113C62">
        <w:trPr>
          <w:gridAfter w:val="1"/>
          <w:wAfter w:w="14" w:type="dxa"/>
          <w:trHeight w:val="27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Труби гофровані для унітазу </w:t>
            </w:r>
            <w:proofErr w:type="spellStart"/>
            <w:r w:rsidRPr="00C11646">
              <w:rPr>
                <w:rFonts w:ascii="Times New Roman" w:hAnsi="Times New Roman"/>
                <w:sz w:val="18"/>
                <w:szCs w:val="18"/>
              </w:rPr>
              <w:t>Аlсарlаst</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34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Труби пластикові РN20, діаметр 20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w:t>
            </w:r>
          </w:p>
        </w:tc>
      </w:tr>
      <w:tr w:rsidR="00113C62" w:rsidRPr="00C11646" w:rsidTr="00113C62">
        <w:trPr>
          <w:gridAfter w:val="1"/>
          <w:wAfter w:w="14" w:type="dxa"/>
          <w:trHeight w:val="27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Труби пластикові РN20, діаметр 25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34,0</w:t>
            </w:r>
          </w:p>
        </w:tc>
      </w:tr>
      <w:tr w:rsidR="00113C62" w:rsidRPr="00C11646" w:rsidTr="00113C62">
        <w:trPr>
          <w:gridAfter w:val="1"/>
          <w:wAfter w:w="14" w:type="dxa"/>
          <w:trHeight w:val="22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Труби пластикові РN20, діаметр 32 мм </w:t>
            </w:r>
            <w:proofErr w:type="spellStart"/>
            <w:r w:rsidRPr="00C11646">
              <w:rPr>
                <w:rFonts w:ascii="Times New Roman" w:hAnsi="Times New Roman"/>
                <w:sz w:val="18"/>
                <w:szCs w:val="18"/>
              </w:rPr>
              <w:t>Еkорlаstіk</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м</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52,0</w:t>
            </w:r>
          </w:p>
        </w:tc>
      </w:tr>
      <w:tr w:rsidR="00113C62" w:rsidRPr="00C11646" w:rsidTr="00113C62">
        <w:trPr>
          <w:gridAfter w:val="1"/>
          <w:wAfter w:w="14" w:type="dxa"/>
          <w:trHeight w:val="29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Умивальник з </w:t>
            </w:r>
            <w:proofErr w:type="spellStart"/>
            <w:r w:rsidRPr="00C11646">
              <w:rPr>
                <w:rFonts w:ascii="Times New Roman" w:hAnsi="Times New Roman"/>
                <w:sz w:val="18"/>
                <w:szCs w:val="18"/>
              </w:rPr>
              <w:t>напівногою</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комплект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13,0</w:t>
            </w:r>
          </w:p>
        </w:tc>
      </w:tr>
      <w:tr w:rsidR="00113C62" w:rsidRPr="00C11646" w:rsidTr="00113C62">
        <w:trPr>
          <w:gridAfter w:val="1"/>
          <w:wAfter w:w="14" w:type="dxa"/>
          <w:trHeight w:val="22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Унітаз з безпосередньо приєднаним бачком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113C62">
        <w:trPr>
          <w:gridAfter w:val="1"/>
          <w:wAfter w:w="14" w:type="dxa"/>
          <w:trHeight w:val="16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Фарба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СT 42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1,614</w:t>
            </w:r>
          </w:p>
        </w:tc>
      </w:tr>
      <w:tr w:rsidR="00113C62" w:rsidRPr="00C11646" w:rsidTr="00113C62">
        <w:trPr>
          <w:gridAfter w:val="1"/>
          <w:wAfter w:w="14" w:type="dxa"/>
          <w:trHeight w:val="24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Фарба </w:t>
            </w:r>
            <w:proofErr w:type="spellStart"/>
            <w:r w:rsidRPr="00C11646">
              <w:rPr>
                <w:rFonts w:ascii="Times New Roman" w:hAnsi="Times New Roman"/>
                <w:sz w:val="18"/>
                <w:szCs w:val="18"/>
              </w:rPr>
              <w:t>Сеrеsіt</w:t>
            </w:r>
            <w:proofErr w:type="spellEnd"/>
            <w:r w:rsidRPr="00C11646">
              <w:rPr>
                <w:rFonts w:ascii="Times New Roman" w:hAnsi="Times New Roman"/>
                <w:sz w:val="18"/>
                <w:szCs w:val="18"/>
              </w:rPr>
              <w:t xml:space="preserve"> СT 42 кольорова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49,329</w:t>
            </w:r>
          </w:p>
        </w:tc>
      </w:tr>
      <w:tr w:rsidR="00113C62" w:rsidRPr="00C11646" w:rsidTr="00113C62">
        <w:trPr>
          <w:gridAfter w:val="1"/>
          <w:wAfter w:w="14" w:type="dxa"/>
          <w:trHeight w:val="32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Фарба земляна </w:t>
            </w:r>
            <w:proofErr w:type="spellStart"/>
            <w:r w:rsidRPr="00C11646">
              <w:rPr>
                <w:rFonts w:ascii="Times New Roman" w:hAnsi="Times New Roman"/>
                <w:sz w:val="18"/>
                <w:szCs w:val="18"/>
              </w:rPr>
              <w:t>густотерта</w:t>
            </w:r>
            <w:proofErr w:type="spellEnd"/>
            <w:r w:rsidRPr="00C11646">
              <w:rPr>
                <w:rFonts w:ascii="Times New Roman" w:hAnsi="Times New Roman"/>
                <w:sz w:val="18"/>
                <w:szCs w:val="18"/>
              </w:rPr>
              <w:t xml:space="preserve"> олійна, мумія, сурик залізний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0,001</w:t>
            </w:r>
          </w:p>
        </w:tc>
      </w:tr>
      <w:tr w:rsidR="00113C62" w:rsidRPr="00C11646" w:rsidTr="00113C62">
        <w:trPr>
          <w:gridAfter w:val="1"/>
          <w:wAfter w:w="14" w:type="dxa"/>
          <w:trHeight w:val="25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129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Хомут із шурупом </w:t>
            </w:r>
            <w:proofErr w:type="spellStart"/>
            <w:r w:rsidRPr="00C11646">
              <w:rPr>
                <w:rFonts w:ascii="Times New Roman" w:hAnsi="Times New Roman"/>
                <w:sz w:val="18"/>
                <w:szCs w:val="18"/>
              </w:rPr>
              <w:t>діам</w:t>
            </w:r>
            <w:proofErr w:type="spellEnd"/>
            <w:r w:rsidRPr="00C11646">
              <w:rPr>
                <w:rFonts w:ascii="Times New Roman" w:hAnsi="Times New Roman"/>
                <w:sz w:val="18"/>
                <w:szCs w:val="18"/>
              </w:rPr>
              <w:t xml:space="preserve">. 100мм </w:t>
            </w:r>
            <w:proofErr w:type="spellStart"/>
            <w:r w:rsidRPr="00C11646">
              <w:rPr>
                <w:rFonts w:ascii="Times New Roman" w:hAnsi="Times New Roman"/>
                <w:sz w:val="18"/>
                <w:szCs w:val="18"/>
              </w:rPr>
              <w:t>Kvаdо</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30,0</w:t>
            </w:r>
          </w:p>
        </w:tc>
      </w:tr>
      <w:tr w:rsidR="00113C62" w:rsidRPr="00C11646" w:rsidTr="00113C62">
        <w:trPr>
          <w:gridAfter w:val="1"/>
          <w:wAfter w:w="14" w:type="dxa"/>
          <w:trHeight w:val="19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Хомут із шурупом </w:t>
            </w:r>
            <w:proofErr w:type="spellStart"/>
            <w:r w:rsidRPr="00C11646">
              <w:rPr>
                <w:rFonts w:ascii="Times New Roman" w:hAnsi="Times New Roman"/>
                <w:sz w:val="18"/>
                <w:szCs w:val="18"/>
              </w:rPr>
              <w:t>діам</w:t>
            </w:r>
            <w:proofErr w:type="spellEnd"/>
            <w:r w:rsidRPr="00C11646">
              <w:rPr>
                <w:rFonts w:ascii="Times New Roman" w:hAnsi="Times New Roman"/>
                <w:sz w:val="18"/>
                <w:szCs w:val="18"/>
              </w:rPr>
              <w:t xml:space="preserve">. 20мм </w:t>
            </w:r>
            <w:proofErr w:type="spellStart"/>
            <w:r w:rsidRPr="00C11646">
              <w:rPr>
                <w:rFonts w:ascii="Times New Roman" w:hAnsi="Times New Roman"/>
                <w:sz w:val="18"/>
                <w:szCs w:val="18"/>
              </w:rPr>
              <w:t>Kvаdо</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20,0</w:t>
            </w:r>
          </w:p>
        </w:tc>
      </w:tr>
      <w:tr w:rsidR="00113C62" w:rsidRPr="00C11646" w:rsidTr="00113C62">
        <w:trPr>
          <w:gridAfter w:val="1"/>
          <w:wAfter w:w="14" w:type="dxa"/>
          <w:trHeight w:val="25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Хомут із шурупом </w:t>
            </w:r>
            <w:proofErr w:type="spellStart"/>
            <w:r w:rsidRPr="00C11646">
              <w:rPr>
                <w:rFonts w:ascii="Times New Roman" w:hAnsi="Times New Roman"/>
                <w:sz w:val="18"/>
                <w:szCs w:val="18"/>
              </w:rPr>
              <w:t>діам</w:t>
            </w:r>
            <w:proofErr w:type="spellEnd"/>
            <w:r w:rsidRPr="00C11646">
              <w:rPr>
                <w:rFonts w:ascii="Times New Roman" w:hAnsi="Times New Roman"/>
                <w:sz w:val="18"/>
                <w:szCs w:val="18"/>
              </w:rPr>
              <w:t xml:space="preserve">. 25мм </w:t>
            </w:r>
            <w:proofErr w:type="spellStart"/>
            <w:r w:rsidRPr="00C11646">
              <w:rPr>
                <w:rFonts w:ascii="Times New Roman" w:hAnsi="Times New Roman"/>
                <w:sz w:val="18"/>
                <w:szCs w:val="18"/>
              </w:rPr>
              <w:t>Kvаdо</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30,0</w:t>
            </w:r>
          </w:p>
        </w:tc>
      </w:tr>
      <w:tr w:rsidR="00113C62" w:rsidRPr="00C11646" w:rsidTr="00113C62">
        <w:trPr>
          <w:gridAfter w:val="1"/>
          <w:wAfter w:w="14" w:type="dxa"/>
          <w:trHeight w:val="20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Хомут із шурупом </w:t>
            </w:r>
            <w:proofErr w:type="spellStart"/>
            <w:r w:rsidRPr="00C11646">
              <w:rPr>
                <w:rFonts w:ascii="Times New Roman" w:hAnsi="Times New Roman"/>
                <w:sz w:val="18"/>
                <w:szCs w:val="18"/>
              </w:rPr>
              <w:t>діам</w:t>
            </w:r>
            <w:proofErr w:type="spellEnd"/>
            <w:r w:rsidRPr="00C11646">
              <w:rPr>
                <w:rFonts w:ascii="Times New Roman" w:hAnsi="Times New Roman"/>
                <w:sz w:val="18"/>
                <w:szCs w:val="18"/>
              </w:rPr>
              <w:t xml:space="preserve">. 32мм </w:t>
            </w:r>
            <w:proofErr w:type="spellStart"/>
            <w:r w:rsidRPr="00C11646">
              <w:rPr>
                <w:rFonts w:ascii="Times New Roman" w:hAnsi="Times New Roman"/>
                <w:sz w:val="18"/>
                <w:szCs w:val="18"/>
              </w:rPr>
              <w:t>Kvаdо</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30,0</w:t>
            </w:r>
          </w:p>
        </w:tc>
      </w:tr>
      <w:tr w:rsidR="00113C62" w:rsidRPr="00C11646" w:rsidTr="00113C62">
        <w:trPr>
          <w:gridAfter w:val="1"/>
          <w:wAfter w:w="14" w:type="dxa"/>
          <w:trHeight w:val="284"/>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Хомут з шурупом Ф110 </w:t>
            </w:r>
            <w:proofErr w:type="spellStart"/>
            <w:r w:rsidRPr="00C11646">
              <w:rPr>
                <w:rFonts w:ascii="Times New Roman" w:hAnsi="Times New Roman"/>
                <w:sz w:val="18"/>
                <w:szCs w:val="18"/>
              </w:rPr>
              <w:t>Kvаdо</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w:t>
            </w:r>
          </w:p>
        </w:tc>
      </w:tr>
      <w:tr w:rsidR="00113C62" w:rsidRPr="00C11646" w:rsidTr="00113C62">
        <w:trPr>
          <w:gridAfter w:val="1"/>
          <w:wAfter w:w="14" w:type="dxa"/>
          <w:trHeight w:val="20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Хомут з шурупом Ф50 </w:t>
            </w:r>
            <w:proofErr w:type="spellStart"/>
            <w:r w:rsidRPr="00C11646">
              <w:rPr>
                <w:rFonts w:ascii="Times New Roman" w:hAnsi="Times New Roman"/>
                <w:sz w:val="18"/>
                <w:szCs w:val="18"/>
              </w:rPr>
              <w:t>Kvаdо</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8,0</w:t>
            </w:r>
          </w:p>
        </w:tc>
      </w:tr>
      <w:tr w:rsidR="00113C62" w:rsidRPr="00C11646" w:rsidTr="00113C62">
        <w:trPr>
          <w:gridAfter w:val="1"/>
          <w:wAfter w:w="14" w:type="dxa"/>
          <w:trHeight w:val="29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Цвяхи будівельні 3,0х80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0,008</w:t>
            </w:r>
          </w:p>
        </w:tc>
      </w:tr>
      <w:tr w:rsidR="00113C62" w:rsidRPr="00C11646" w:rsidTr="00113C62">
        <w:trPr>
          <w:gridAfter w:val="1"/>
          <w:wAfter w:w="14" w:type="dxa"/>
          <w:trHeight w:val="36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Цвяхи будівельні з плоскою головкою 1,6х50 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w:t>
            </w:r>
          </w:p>
        </w:tc>
      </w:tr>
      <w:tr w:rsidR="00113C62" w:rsidRPr="00C11646" w:rsidTr="00113C62">
        <w:trPr>
          <w:gridAfter w:val="1"/>
          <w:wAfter w:w="14" w:type="dxa"/>
          <w:trHeight w:val="43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Цегла керамічна одинарна повнотіла, розміри 250х120х65 мм, марка М100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1000шт</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0,331</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138</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Швидкий монтаж 6*60</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522,0</w:t>
            </w:r>
          </w:p>
        </w:tc>
      </w:tr>
      <w:tr w:rsidR="00113C62" w:rsidRPr="00C11646" w:rsidTr="00113C62">
        <w:trPr>
          <w:gridAfter w:val="1"/>
          <w:wAfter w:w="14" w:type="dxa"/>
          <w:trHeight w:val="255"/>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139</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Шланг гнучкий, армований Г-Г L=600 мм </w:t>
            </w:r>
            <w:proofErr w:type="spellStart"/>
            <w:r w:rsidRPr="00C11646">
              <w:rPr>
                <w:rFonts w:ascii="Times New Roman" w:hAnsi="Times New Roman"/>
                <w:sz w:val="18"/>
                <w:szCs w:val="18"/>
              </w:rPr>
              <w:t>Раrіgі</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3,0</w:t>
            </w:r>
          </w:p>
        </w:tc>
      </w:tr>
      <w:tr w:rsidR="00113C62" w:rsidRPr="00C11646" w:rsidTr="00113C62">
        <w:trPr>
          <w:gridAfter w:val="1"/>
          <w:wAfter w:w="14" w:type="dxa"/>
          <w:trHeight w:val="333"/>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140</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Шланг гнучкий, армований Г-И L=600 мм </w:t>
            </w:r>
            <w:proofErr w:type="spellStart"/>
            <w:r w:rsidRPr="00C11646">
              <w:rPr>
                <w:rFonts w:ascii="Times New Roman" w:hAnsi="Times New Roman"/>
                <w:sz w:val="18"/>
                <w:szCs w:val="18"/>
              </w:rPr>
              <w:t>Раrіgі</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28,0</w:t>
            </w:r>
          </w:p>
        </w:tc>
      </w:tr>
      <w:tr w:rsidR="00113C62" w:rsidRPr="00C11646" w:rsidTr="00113C62">
        <w:trPr>
          <w:gridAfter w:val="1"/>
          <w:wAfter w:w="14" w:type="dxa"/>
          <w:trHeight w:val="128"/>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141</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Шпаклівка </w:t>
            </w:r>
            <w:proofErr w:type="spellStart"/>
            <w:r w:rsidRPr="00C11646">
              <w:rPr>
                <w:rFonts w:ascii="Times New Roman" w:hAnsi="Times New Roman"/>
                <w:sz w:val="18"/>
                <w:szCs w:val="18"/>
              </w:rPr>
              <w:t>Мультіфініш</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712,612</w:t>
            </w:r>
          </w:p>
        </w:tc>
      </w:tr>
      <w:tr w:rsidR="00113C62" w:rsidRPr="00C11646" w:rsidTr="00113C62">
        <w:trPr>
          <w:gridAfter w:val="1"/>
          <w:wAfter w:w="14" w:type="dxa"/>
          <w:trHeight w:val="187"/>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142</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Шпаклівка </w:t>
            </w:r>
            <w:proofErr w:type="spellStart"/>
            <w:r w:rsidRPr="00C11646">
              <w:rPr>
                <w:rFonts w:ascii="Times New Roman" w:hAnsi="Times New Roman"/>
                <w:sz w:val="18"/>
                <w:szCs w:val="18"/>
              </w:rPr>
              <w:t>Тhоmsіt</w:t>
            </w:r>
            <w:proofErr w:type="spellEnd"/>
            <w:r w:rsidRPr="00C11646">
              <w:rPr>
                <w:rFonts w:ascii="Times New Roman" w:hAnsi="Times New Roman"/>
                <w:sz w:val="18"/>
                <w:szCs w:val="18"/>
              </w:rPr>
              <w:t xml:space="preserve"> RS-88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0,378</w:t>
            </w:r>
          </w:p>
        </w:tc>
      </w:tr>
      <w:tr w:rsidR="00113C62" w:rsidRPr="00C11646" w:rsidTr="00113C62">
        <w:trPr>
          <w:gridAfter w:val="1"/>
          <w:wAfter w:w="14" w:type="dxa"/>
          <w:trHeight w:val="262"/>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143</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Шпаклівка </w:t>
            </w:r>
            <w:proofErr w:type="spellStart"/>
            <w:r w:rsidRPr="00C11646">
              <w:rPr>
                <w:rFonts w:ascii="Times New Roman" w:hAnsi="Times New Roman"/>
                <w:sz w:val="18"/>
                <w:szCs w:val="18"/>
              </w:rPr>
              <w:t>фугенфуллер</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26,127</w:t>
            </w:r>
          </w:p>
        </w:tc>
      </w:tr>
      <w:tr w:rsidR="00113C62" w:rsidRPr="00C11646" w:rsidTr="00113C62">
        <w:trPr>
          <w:gridAfter w:val="1"/>
          <w:wAfter w:w="14" w:type="dxa"/>
          <w:trHeight w:val="279"/>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144</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Шпилька М8 1000мм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10,0</w:t>
            </w:r>
          </w:p>
        </w:tc>
      </w:tr>
      <w:tr w:rsidR="00113C62" w:rsidRPr="00C11646" w:rsidTr="00113C62">
        <w:trPr>
          <w:gridAfter w:val="1"/>
          <w:wAfter w:w="14" w:type="dxa"/>
          <w:trHeight w:val="256"/>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145</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Штукатурна суміш «KNАUF RОTВАND»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5 670,231</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146</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Шурупи 60х3,5 мм</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3,725</w:t>
            </w:r>
          </w:p>
        </w:tc>
      </w:tr>
      <w:tr w:rsidR="00113C62" w:rsidRPr="00C11646" w:rsidTr="00113C62">
        <w:trPr>
          <w:gridAfter w:val="1"/>
          <w:wAfter w:w="14" w:type="dxa"/>
          <w:trHeight w:val="391"/>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147</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113C62">
            <w:pPr>
              <w:rPr>
                <w:rFonts w:ascii="Times New Roman" w:hAnsi="Times New Roman"/>
                <w:sz w:val="18"/>
                <w:szCs w:val="18"/>
              </w:rPr>
            </w:pPr>
            <w:r w:rsidRPr="00C11646">
              <w:rPr>
                <w:rFonts w:ascii="Times New Roman" w:hAnsi="Times New Roman"/>
                <w:sz w:val="18"/>
                <w:szCs w:val="18"/>
              </w:rPr>
              <w:t xml:space="preserve">Щиток для </w:t>
            </w:r>
            <w:proofErr w:type="spellStart"/>
            <w:r w:rsidRPr="00C11646">
              <w:rPr>
                <w:rFonts w:ascii="Times New Roman" w:hAnsi="Times New Roman"/>
                <w:sz w:val="18"/>
                <w:szCs w:val="18"/>
              </w:rPr>
              <w:t>зовнішньго</w:t>
            </w:r>
            <w:proofErr w:type="spellEnd"/>
            <w:r w:rsidRPr="00C11646">
              <w:rPr>
                <w:rFonts w:ascii="Times New Roman" w:hAnsi="Times New Roman"/>
                <w:sz w:val="18"/>
                <w:szCs w:val="18"/>
              </w:rPr>
              <w:t xml:space="preserve"> монтажу, 12 модулів, </w:t>
            </w:r>
            <w:proofErr w:type="spellStart"/>
            <w:r w:rsidRPr="00C11646">
              <w:rPr>
                <w:rFonts w:ascii="Times New Roman" w:hAnsi="Times New Roman"/>
                <w:sz w:val="18"/>
                <w:szCs w:val="18"/>
              </w:rPr>
              <w:t>Vоltа</w:t>
            </w:r>
            <w:proofErr w:type="spellEnd"/>
            <w:r w:rsidRPr="00C11646">
              <w:rPr>
                <w:rFonts w:ascii="Times New Roman" w:hAnsi="Times New Roman"/>
                <w:sz w:val="18"/>
                <w:szCs w:val="18"/>
              </w:rPr>
              <w:t xml:space="preserve">, VА12СN, « </w:t>
            </w:r>
            <w:proofErr w:type="spellStart"/>
            <w:r w:rsidRPr="00C11646">
              <w:rPr>
                <w:rFonts w:ascii="Times New Roman" w:hAnsi="Times New Roman"/>
                <w:sz w:val="18"/>
                <w:szCs w:val="18"/>
              </w:rPr>
              <w:t>Hаgеr</w:t>
            </w:r>
            <w:proofErr w:type="spellEnd"/>
            <w:r w:rsidRPr="00C11646">
              <w:rPr>
                <w:rFonts w:ascii="Times New Roman" w:hAnsi="Times New Roman"/>
                <w:sz w:val="18"/>
                <w:szCs w:val="18"/>
              </w:rPr>
              <w:t xml:space="preserve">»  </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шт</w:t>
            </w:r>
            <w:proofErr w:type="spellEnd"/>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1,0</w:t>
            </w:r>
          </w:p>
        </w:tc>
      </w:tr>
      <w:tr w:rsidR="00113C62" w:rsidRPr="00C11646" w:rsidTr="000602F4">
        <w:trPr>
          <w:trHeight w:val="300"/>
        </w:trPr>
        <w:tc>
          <w:tcPr>
            <w:tcW w:w="869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Ресурси, спожиті будівельними машинами, автотранспортом і механізованим інструментом</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 </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Бензин</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6,4525</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 </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Дизельне паливо</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14,9204</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 </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Електроенергія</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proofErr w:type="spellStart"/>
            <w:r w:rsidRPr="00C11646">
              <w:rPr>
                <w:rFonts w:ascii="Arial" w:hAnsi="Arial" w:cs="Arial"/>
                <w:sz w:val="16"/>
                <w:szCs w:val="16"/>
              </w:rPr>
              <w:t>квт.г</w:t>
            </w:r>
            <w:proofErr w:type="spellEnd"/>
            <w:r w:rsidRPr="00C11646">
              <w:rPr>
                <w:rFonts w:ascii="Arial" w:hAnsi="Arial" w:cs="Arial"/>
                <w:sz w:val="16"/>
                <w:szCs w:val="16"/>
              </w:rPr>
              <w:t>.</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86,051</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 </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Мастильні матеріали</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1,5946</w:t>
            </w:r>
          </w:p>
        </w:tc>
      </w:tr>
      <w:tr w:rsidR="00113C62" w:rsidRPr="00C11646" w:rsidTr="000602F4">
        <w:trPr>
          <w:gridAfter w:val="1"/>
          <w:wAfter w:w="14" w:type="dxa"/>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113C62" w:rsidRPr="00C11646" w:rsidRDefault="00113C62" w:rsidP="000602F4">
            <w:pPr>
              <w:jc w:val="center"/>
              <w:rPr>
                <w:rFonts w:ascii="Times New Roman" w:hAnsi="Times New Roman"/>
                <w:sz w:val="18"/>
                <w:szCs w:val="18"/>
              </w:rPr>
            </w:pPr>
            <w:r w:rsidRPr="00C11646">
              <w:rPr>
                <w:rFonts w:ascii="Times New Roman" w:hAnsi="Times New Roman"/>
                <w:sz w:val="18"/>
                <w:szCs w:val="18"/>
              </w:rPr>
              <w:t> </w:t>
            </w:r>
          </w:p>
        </w:tc>
        <w:tc>
          <w:tcPr>
            <w:tcW w:w="5193" w:type="dxa"/>
            <w:tcBorders>
              <w:top w:val="nil"/>
              <w:left w:val="nil"/>
              <w:bottom w:val="single" w:sz="4" w:space="0" w:color="auto"/>
              <w:right w:val="single" w:sz="4" w:space="0" w:color="auto"/>
            </w:tcBorders>
            <w:shd w:val="clear" w:color="000000" w:fill="FFFFFF"/>
            <w:hideMark/>
          </w:tcPr>
          <w:p w:rsidR="00113C62" w:rsidRPr="00C11646" w:rsidRDefault="00113C62" w:rsidP="000602F4">
            <w:pPr>
              <w:rPr>
                <w:rFonts w:ascii="Times New Roman" w:hAnsi="Times New Roman"/>
                <w:sz w:val="18"/>
                <w:szCs w:val="18"/>
              </w:rPr>
            </w:pPr>
            <w:r w:rsidRPr="00C11646">
              <w:rPr>
                <w:rFonts w:ascii="Times New Roman" w:hAnsi="Times New Roman"/>
                <w:sz w:val="18"/>
                <w:szCs w:val="18"/>
              </w:rPr>
              <w:t>Гідравлічна рідина</w:t>
            </w:r>
          </w:p>
        </w:tc>
        <w:tc>
          <w:tcPr>
            <w:tcW w:w="906"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кг</w:t>
            </w:r>
          </w:p>
        </w:tc>
        <w:tc>
          <w:tcPr>
            <w:tcW w:w="1160" w:type="dxa"/>
            <w:tcBorders>
              <w:top w:val="nil"/>
              <w:left w:val="nil"/>
              <w:bottom w:val="single" w:sz="4" w:space="0" w:color="auto"/>
              <w:right w:val="single" w:sz="4" w:space="0" w:color="auto"/>
            </w:tcBorders>
            <w:shd w:val="clear" w:color="000000" w:fill="FFFFFF"/>
            <w:hideMark/>
          </w:tcPr>
          <w:p w:rsidR="00113C62" w:rsidRPr="00C11646" w:rsidRDefault="00113C62" w:rsidP="000602F4">
            <w:pPr>
              <w:jc w:val="center"/>
              <w:rPr>
                <w:rFonts w:ascii="Arial" w:hAnsi="Arial" w:cs="Arial"/>
                <w:sz w:val="16"/>
                <w:szCs w:val="16"/>
              </w:rPr>
            </w:pPr>
            <w:r w:rsidRPr="00C11646">
              <w:rPr>
                <w:rFonts w:ascii="Arial" w:hAnsi="Arial" w:cs="Arial"/>
                <w:sz w:val="16"/>
                <w:szCs w:val="16"/>
              </w:rPr>
              <w:t>0,8206</w:t>
            </w:r>
          </w:p>
        </w:tc>
      </w:tr>
    </w:tbl>
    <w:p w:rsidR="00113C62" w:rsidRPr="00C11646" w:rsidRDefault="00113C62" w:rsidP="00113C62">
      <w:pPr>
        <w:rPr>
          <w:rFonts w:ascii="Times New Roman" w:hAnsi="Times New Roman"/>
        </w:rPr>
      </w:pPr>
    </w:p>
    <w:p w:rsidR="00113C62" w:rsidRPr="00C11646" w:rsidRDefault="00113C62" w:rsidP="00113C62">
      <w:pPr>
        <w:rPr>
          <w:rFonts w:ascii="Times New Roman" w:hAnsi="Times New Roman"/>
        </w:rPr>
      </w:pPr>
    </w:p>
    <w:p w:rsidR="00113C62" w:rsidRPr="00C11646" w:rsidRDefault="00113C62" w:rsidP="00113C62">
      <w:pPr>
        <w:jc w:val="both"/>
        <w:rPr>
          <w:rFonts w:ascii="Times New Roman" w:hAnsi="Times New Roman"/>
          <w:i/>
        </w:rPr>
      </w:pPr>
      <w:r w:rsidRPr="00C11646">
        <w:rPr>
          <w:rFonts w:ascii="Times New Roman" w:hAnsi="Times New Roman"/>
          <w:i/>
        </w:rPr>
        <w:t>* Посилання в технічних специфікаціях, відомостях робіт, відомостях ресурсів на конкретні торгівельні марки чи фірми, патент, конструкцію або тип предмета закупівлі, джерело його походження або виробника передбачає можливість заміни їх Учасником на еквіваленти, без зміни одиниці виміру.</w:t>
      </w:r>
    </w:p>
    <w:p w:rsidR="00495AAE" w:rsidRDefault="00113C62" w:rsidP="00113C62">
      <w:pPr>
        <w:rPr>
          <w:rFonts w:ascii="Times New Roman" w:hAnsi="Times New Roman"/>
          <w:i/>
        </w:rPr>
      </w:pPr>
      <w:r w:rsidRPr="00C11646">
        <w:rPr>
          <w:rFonts w:ascii="Times New Roman" w:hAnsi="Times New Roman"/>
          <w:i/>
        </w:rPr>
        <w:t>Еквівалентом вважається матеріали та/або обладнання, що відповідає технічним та технологічним характеристикам матеріалів та/або обладнання, передбаченого проектом на виконання робіт, якій пройшов державну будівельну експертизу.</w:t>
      </w:r>
    </w:p>
    <w:p w:rsidR="00113C62" w:rsidRPr="00495AAE" w:rsidRDefault="00113C62" w:rsidP="00113C62">
      <w:r>
        <w:rPr>
          <w:rFonts w:ascii="Times New Roman" w:hAnsi="Times New Roman"/>
          <w:b/>
        </w:rPr>
        <w:t>Ідентифікатор закупівлі</w:t>
      </w:r>
      <w:r w:rsidR="00EB4DA8">
        <w:rPr>
          <w:rFonts w:ascii="Times New Roman" w:hAnsi="Times New Roman"/>
          <w:b/>
        </w:rPr>
        <w:t xml:space="preserve"> </w:t>
      </w:r>
      <w:hyperlink r:id="rId6" w:tgtFrame="_blank" w:history="1">
        <w:r w:rsidR="00EB4DA8">
          <w:rPr>
            <w:rStyle w:val="ac"/>
            <w:rFonts w:ascii="Segoe UI" w:hAnsi="Segoe UI" w:cs="Segoe UI"/>
            <w:color w:val="57A3F3"/>
            <w:sz w:val="21"/>
            <w:szCs w:val="21"/>
            <w:shd w:val="clear" w:color="auto" w:fill="FFFFFF"/>
          </w:rPr>
          <w:t>UA-2024-06-19-001012-a</w:t>
        </w:r>
      </w:hyperlink>
      <w:bookmarkStart w:id="1" w:name="_GoBack"/>
      <w:bookmarkEnd w:id="1"/>
    </w:p>
    <w:sectPr w:rsidR="00113C62" w:rsidRPr="00495AA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S Mincho">
    <w:altName w:val="?l?r ??Ѓ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ёА °µ">
    <w:altName w:val="Arial Unicode MS"/>
    <w:panose1 w:val="00000000000000000000"/>
    <w:charset w:val="CC"/>
    <w:family w:val="roman"/>
    <w:notTrueType/>
    <w:pitch w:val="default"/>
    <w:sig w:usb0="00000201" w:usb1="00000000" w:usb2="00000000" w:usb3="00000000" w:csb0="00000004" w:csb1="00000000"/>
  </w:font>
  <w:font w:name="Antiqua">
    <w:altName w:val="Arial"/>
    <w:panose1 w:val="00000000000000000000"/>
    <w:charset w:val="00"/>
    <w:family w:val="swiss"/>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059">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FFFFFFFF"/>
    <w:lvl w:ilvl="0">
      <w:start w:val="8"/>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4">
    <w:nsid w:val="00000004"/>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FFFFFFFF"/>
    <w:lvl w:ilvl="0">
      <w:start w:val="1"/>
      <w:numFmt w:val="bullet"/>
      <w:lvlText w:val=""/>
      <w:lvlJc w:val="left"/>
      <w:pPr>
        <w:tabs>
          <w:tab w:val="num" w:pos="0"/>
        </w:tabs>
        <w:ind w:left="394" w:hanging="360"/>
      </w:pPr>
      <w:rPr>
        <w:rFonts w:ascii="Symbol" w:hAnsi="Symbol"/>
        <w:color w:val="00000A"/>
      </w:rPr>
    </w:lvl>
    <w:lvl w:ilvl="1">
      <w:start w:val="1"/>
      <w:numFmt w:val="bullet"/>
      <w:lvlText w:val="o"/>
      <w:lvlJc w:val="left"/>
      <w:pPr>
        <w:tabs>
          <w:tab w:val="num" w:pos="0"/>
        </w:tabs>
        <w:ind w:left="1114" w:hanging="360"/>
      </w:pPr>
      <w:rPr>
        <w:rFonts w:ascii="Courier New" w:hAnsi="Courier New"/>
      </w:rPr>
    </w:lvl>
    <w:lvl w:ilvl="2">
      <w:start w:val="1"/>
      <w:numFmt w:val="bullet"/>
      <w:lvlText w:val=""/>
      <w:lvlJc w:val="left"/>
      <w:pPr>
        <w:tabs>
          <w:tab w:val="num" w:pos="0"/>
        </w:tabs>
        <w:ind w:left="1834" w:hanging="360"/>
      </w:pPr>
      <w:rPr>
        <w:rFonts w:ascii="Wingdings" w:hAnsi="Wingdings"/>
      </w:rPr>
    </w:lvl>
    <w:lvl w:ilvl="3">
      <w:start w:val="1"/>
      <w:numFmt w:val="bullet"/>
      <w:lvlText w:val=""/>
      <w:lvlJc w:val="left"/>
      <w:pPr>
        <w:tabs>
          <w:tab w:val="num" w:pos="0"/>
        </w:tabs>
        <w:ind w:left="2554" w:hanging="360"/>
      </w:pPr>
      <w:rPr>
        <w:rFonts w:ascii="Symbol" w:hAnsi="Symbol"/>
      </w:rPr>
    </w:lvl>
    <w:lvl w:ilvl="4">
      <w:start w:val="1"/>
      <w:numFmt w:val="bullet"/>
      <w:lvlText w:val="o"/>
      <w:lvlJc w:val="left"/>
      <w:pPr>
        <w:tabs>
          <w:tab w:val="num" w:pos="0"/>
        </w:tabs>
        <w:ind w:left="3274" w:hanging="360"/>
      </w:pPr>
      <w:rPr>
        <w:rFonts w:ascii="Courier New" w:hAnsi="Courier New"/>
      </w:rPr>
    </w:lvl>
    <w:lvl w:ilvl="5">
      <w:start w:val="1"/>
      <w:numFmt w:val="bullet"/>
      <w:lvlText w:val=""/>
      <w:lvlJc w:val="left"/>
      <w:pPr>
        <w:tabs>
          <w:tab w:val="num" w:pos="0"/>
        </w:tabs>
        <w:ind w:left="3994" w:hanging="360"/>
      </w:pPr>
      <w:rPr>
        <w:rFonts w:ascii="Wingdings" w:hAnsi="Wingdings"/>
      </w:rPr>
    </w:lvl>
    <w:lvl w:ilvl="6">
      <w:start w:val="1"/>
      <w:numFmt w:val="bullet"/>
      <w:lvlText w:val=""/>
      <w:lvlJc w:val="left"/>
      <w:pPr>
        <w:tabs>
          <w:tab w:val="num" w:pos="0"/>
        </w:tabs>
        <w:ind w:left="4714" w:hanging="360"/>
      </w:pPr>
      <w:rPr>
        <w:rFonts w:ascii="Symbol" w:hAnsi="Symbol"/>
      </w:rPr>
    </w:lvl>
    <w:lvl w:ilvl="7">
      <w:start w:val="1"/>
      <w:numFmt w:val="bullet"/>
      <w:lvlText w:val="o"/>
      <w:lvlJc w:val="left"/>
      <w:pPr>
        <w:tabs>
          <w:tab w:val="num" w:pos="0"/>
        </w:tabs>
        <w:ind w:left="5434" w:hanging="360"/>
      </w:pPr>
      <w:rPr>
        <w:rFonts w:ascii="Courier New" w:hAnsi="Courier New"/>
      </w:rPr>
    </w:lvl>
    <w:lvl w:ilvl="8">
      <w:start w:val="1"/>
      <w:numFmt w:val="bullet"/>
      <w:lvlText w:val=""/>
      <w:lvlJc w:val="left"/>
      <w:pPr>
        <w:tabs>
          <w:tab w:val="num" w:pos="0"/>
        </w:tabs>
        <w:ind w:left="6154" w:hanging="360"/>
      </w:pPr>
      <w:rPr>
        <w:rFonts w:ascii="Wingdings" w:hAnsi="Wingdings"/>
      </w:rPr>
    </w:lvl>
  </w:abstractNum>
  <w:abstractNum w:abstractNumId="6">
    <w:nsid w:val="00000006"/>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FFFFFFFF"/>
    <w:lvl w:ilvl="0">
      <w:start w:val="1"/>
      <w:numFmt w:val="bullet"/>
      <w:lvlText w:val=""/>
      <w:lvlJc w:val="left"/>
      <w:pPr>
        <w:tabs>
          <w:tab w:val="num" w:pos="0"/>
        </w:tabs>
        <w:ind w:left="1494"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FFFFFFFF"/>
    <w:lvl w:ilvl="0">
      <w:start w:val="4"/>
      <w:numFmt w:val="bullet"/>
      <w:lvlText w:val="-"/>
      <w:lvlJc w:val="left"/>
      <w:pPr>
        <w:tabs>
          <w:tab w:val="num" w:pos="0"/>
        </w:tabs>
        <w:ind w:left="90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0A"/>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B"/>
    <w:multiLevelType w:val="multilevel"/>
    <w:tmpl w:val="FFFFFFFF"/>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C"/>
    <w:multiLevelType w:val="multilevel"/>
    <w:tmpl w:val="FFFFFFFF"/>
    <w:lvl w:ilvl="0">
      <w:start w:val="1"/>
      <w:numFmt w:val="bullet"/>
      <w:lvlText w:val=""/>
      <w:lvlJc w:val="left"/>
      <w:pPr>
        <w:tabs>
          <w:tab w:val="num" w:pos="836"/>
        </w:tabs>
        <w:ind w:left="836" w:hanging="360"/>
      </w:pPr>
      <w:rPr>
        <w:rFonts w:ascii="Symbol" w:hAnsi="Symbol"/>
      </w:rPr>
    </w:lvl>
    <w:lvl w:ilvl="1">
      <w:start w:val="1"/>
      <w:numFmt w:val="bullet"/>
      <w:lvlText w:val="o"/>
      <w:lvlJc w:val="left"/>
      <w:pPr>
        <w:tabs>
          <w:tab w:val="num" w:pos="1556"/>
        </w:tabs>
        <w:ind w:left="1556" w:hanging="360"/>
      </w:pPr>
      <w:rPr>
        <w:rFonts w:ascii="Courier New" w:hAnsi="Courier New"/>
      </w:rPr>
    </w:lvl>
    <w:lvl w:ilvl="2">
      <w:start w:val="1"/>
      <w:numFmt w:val="bullet"/>
      <w:lvlText w:val=""/>
      <w:lvlJc w:val="left"/>
      <w:pPr>
        <w:tabs>
          <w:tab w:val="num" w:pos="2276"/>
        </w:tabs>
        <w:ind w:left="2276" w:hanging="360"/>
      </w:pPr>
      <w:rPr>
        <w:rFonts w:ascii="Wingdings" w:hAnsi="Wingdings"/>
      </w:rPr>
    </w:lvl>
    <w:lvl w:ilvl="3">
      <w:start w:val="1"/>
      <w:numFmt w:val="bullet"/>
      <w:lvlText w:val=""/>
      <w:lvlJc w:val="left"/>
      <w:pPr>
        <w:tabs>
          <w:tab w:val="num" w:pos="2996"/>
        </w:tabs>
        <w:ind w:left="2996" w:hanging="360"/>
      </w:pPr>
      <w:rPr>
        <w:rFonts w:ascii="Symbol" w:hAnsi="Symbol"/>
      </w:rPr>
    </w:lvl>
    <w:lvl w:ilvl="4">
      <w:start w:val="1"/>
      <w:numFmt w:val="bullet"/>
      <w:lvlText w:val="o"/>
      <w:lvlJc w:val="left"/>
      <w:pPr>
        <w:tabs>
          <w:tab w:val="num" w:pos="3716"/>
        </w:tabs>
        <w:ind w:left="3716" w:hanging="360"/>
      </w:pPr>
      <w:rPr>
        <w:rFonts w:ascii="Courier New" w:hAnsi="Courier New"/>
      </w:rPr>
    </w:lvl>
    <w:lvl w:ilvl="5">
      <w:start w:val="1"/>
      <w:numFmt w:val="bullet"/>
      <w:lvlText w:val=""/>
      <w:lvlJc w:val="left"/>
      <w:pPr>
        <w:tabs>
          <w:tab w:val="num" w:pos="4436"/>
        </w:tabs>
        <w:ind w:left="4436" w:hanging="360"/>
      </w:pPr>
      <w:rPr>
        <w:rFonts w:ascii="Wingdings" w:hAnsi="Wingdings"/>
      </w:rPr>
    </w:lvl>
    <w:lvl w:ilvl="6">
      <w:start w:val="1"/>
      <w:numFmt w:val="bullet"/>
      <w:lvlText w:val=""/>
      <w:lvlJc w:val="left"/>
      <w:pPr>
        <w:tabs>
          <w:tab w:val="num" w:pos="5156"/>
        </w:tabs>
        <w:ind w:left="5156" w:hanging="360"/>
      </w:pPr>
      <w:rPr>
        <w:rFonts w:ascii="Symbol" w:hAnsi="Symbol"/>
      </w:rPr>
    </w:lvl>
    <w:lvl w:ilvl="7">
      <w:start w:val="1"/>
      <w:numFmt w:val="bullet"/>
      <w:lvlText w:val="o"/>
      <w:lvlJc w:val="left"/>
      <w:pPr>
        <w:tabs>
          <w:tab w:val="num" w:pos="5876"/>
        </w:tabs>
        <w:ind w:left="5876" w:hanging="360"/>
      </w:pPr>
      <w:rPr>
        <w:rFonts w:ascii="Courier New" w:hAnsi="Courier New"/>
      </w:rPr>
    </w:lvl>
    <w:lvl w:ilvl="8">
      <w:start w:val="1"/>
      <w:numFmt w:val="bullet"/>
      <w:lvlText w:val=""/>
      <w:lvlJc w:val="left"/>
      <w:pPr>
        <w:tabs>
          <w:tab w:val="num" w:pos="6596"/>
        </w:tabs>
        <w:ind w:left="6596" w:hanging="360"/>
      </w:pPr>
      <w:rPr>
        <w:rFonts w:ascii="Wingdings" w:hAnsi="Wingdings"/>
      </w:rPr>
    </w:lvl>
  </w:abstractNum>
  <w:abstractNum w:abstractNumId="13">
    <w:nsid w:val="0000000D"/>
    <w:multiLevelType w:val="multilevel"/>
    <w:tmpl w:val="7DDCDAE4"/>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568"/>
        </w:tabs>
        <w:ind w:left="928"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4">
    <w:nsid w:val="0000000E"/>
    <w:multiLevelType w:val="multilevel"/>
    <w:tmpl w:val="D4A2ED44"/>
    <w:lvl w:ilvl="0">
      <w:start w:val="9"/>
      <w:numFmt w:val="decimal"/>
      <w:lvlText w:val="%1."/>
      <w:lvlJc w:val="left"/>
      <w:pPr>
        <w:tabs>
          <w:tab w:val="num" w:pos="851"/>
        </w:tabs>
        <w:ind w:left="1211" w:hanging="360"/>
      </w:pPr>
      <w:rPr>
        <w:rFonts w:cs="Times New Roman"/>
        <w:b/>
      </w:rPr>
    </w:lvl>
    <w:lvl w:ilvl="1">
      <w:start w:val="1"/>
      <w:numFmt w:val="decimal"/>
      <w:lvlText w:val="%1.%2."/>
      <w:lvlJc w:val="left"/>
      <w:pPr>
        <w:tabs>
          <w:tab w:val="num" w:pos="1843"/>
        </w:tabs>
        <w:ind w:left="2345" w:hanging="360"/>
      </w:pPr>
      <w:rPr>
        <w:rFonts w:cs="Times New Roman"/>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5">
    <w:nsid w:val="0000000F"/>
    <w:multiLevelType w:val="multilevel"/>
    <w:tmpl w:val="FFFFFFFF"/>
    <w:lvl w:ilvl="0">
      <w:start w:val="1"/>
      <w:numFmt w:val="bullet"/>
      <w:lvlText w:val=""/>
      <w:lvlJc w:val="left"/>
      <w:pPr>
        <w:tabs>
          <w:tab w:val="num" w:pos="0"/>
        </w:tabs>
        <w:ind w:left="1429" w:hanging="360"/>
      </w:pPr>
      <w:rPr>
        <w:rFonts w:ascii="Symbol" w:hAnsi="Symbol"/>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6">
    <w:nsid w:val="00000010"/>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1"/>
    <w:multiLevelType w:val="multilevel"/>
    <w:tmpl w:val="FFFFFFFF"/>
    <w:lvl w:ilvl="0">
      <w:start w:val="1"/>
      <w:numFmt w:val="bullet"/>
      <w:lvlText w:val=""/>
      <w:lvlJc w:val="left"/>
      <w:pPr>
        <w:tabs>
          <w:tab w:val="num" w:pos="0"/>
        </w:tabs>
        <w:ind w:left="748" w:hanging="360"/>
      </w:pPr>
      <w:rPr>
        <w:rFonts w:ascii="Symbol" w:hAnsi="Symbol"/>
      </w:rPr>
    </w:lvl>
    <w:lvl w:ilvl="1">
      <w:start w:val="1"/>
      <w:numFmt w:val="bullet"/>
      <w:lvlText w:val="o"/>
      <w:lvlJc w:val="left"/>
      <w:pPr>
        <w:tabs>
          <w:tab w:val="num" w:pos="0"/>
        </w:tabs>
        <w:ind w:left="1468" w:hanging="360"/>
      </w:pPr>
      <w:rPr>
        <w:rFonts w:ascii="Courier New" w:hAnsi="Courier New"/>
      </w:rPr>
    </w:lvl>
    <w:lvl w:ilvl="2">
      <w:start w:val="1"/>
      <w:numFmt w:val="bullet"/>
      <w:lvlText w:val=""/>
      <w:lvlJc w:val="left"/>
      <w:pPr>
        <w:tabs>
          <w:tab w:val="num" w:pos="0"/>
        </w:tabs>
        <w:ind w:left="2188" w:hanging="360"/>
      </w:pPr>
      <w:rPr>
        <w:rFonts w:ascii="Wingdings" w:hAnsi="Wingdings"/>
      </w:rPr>
    </w:lvl>
    <w:lvl w:ilvl="3">
      <w:start w:val="1"/>
      <w:numFmt w:val="bullet"/>
      <w:lvlText w:val=""/>
      <w:lvlJc w:val="left"/>
      <w:pPr>
        <w:tabs>
          <w:tab w:val="num" w:pos="0"/>
        </w:tabs>
        <w:ind w:left="2908" w:hanging="360"/>
      </w:pPr>
      <w:rPr>
        <w:rFonts w:ascii="Symbol" w:hAnsi="Symbol"/>
      </w:rPr>
    </w:lvl>
    <w:lvl w:ilvl="4">
      <w:start w:val="1"/>
      <w:numFmt w:val="bullet"/>
      <w:lvlText w:val="o"/>
      <w:lvlJc w:val="left"/>
      <w:pPr>
        <w:tabs>
          <w:tab w:val="num" w:pos="0"/>
        </w:tabs>
        <w:ind w:left="3628" w:hanging="360"/>
      </w:pPr>
      <w:rPr>
        <w:rFonts w:ascii="Courier New" w:hAnsi="Courier New"/>
      </w:rPr>
    </w:lvl>
    <w:lvl w:ilvl="5">
      <w:start w:val="1"/>
      <w:numFmt w:val="bullet"/>
      <w:lvlText w:val=""/>
      <w:lvlJc w:val="left"/>
      <w:pPr>
        <w:tabs>
          <w:tab w:val="num" w:pos="0"/>
        </w:tabs>
        <w:ind w:left="4348" w:hanging="360"/>
      </w:pPr>
      <w:rPr>
        <w:rFonts w:ascii="Wingdings" w:hAnsi="Wingdings"/>
      </w:rPr>
    </w:lvl>
    <w:lvl w:ilvl="6">
      <w:start w:val="1"/>
      <w:numFmt w:val="bullet"/>
      <w:lvlText w:val=""/>
      <w:lvlJc w:val="left"/>
      <w:pPr>
        <w:tabs>
          <w:tab w:val="num" w:pos="0"/>
        </w:tabs>
        <w:ind w:left="5068" w:hanging="360"/>
      </w:pPr>
      <w:rPr>
        <w:rFonts w:ascii="Symbol" w:hAnsi="Symbol"/>
      </w:rPr>
    </w:lvl>
    <w:lvl w:ilvl="7">
      <w:start w:val="1"/>
      <w:numFmt w:val="bullet"/>
      <w:lvlText w:val="o"/>
      <w:lvlJc w:val="left"/>
      <w:pPr>
        <w:tabs>
          <w:tab w:val="num" w:pos="0"/>
        </w:tabs>
        <w:ind w:left="5788" w:hanging="360"/>
      </w:pPr>
      <w:rPr>
        <w:rFonts w:ascii="Courier New" w:hAnsi="Courier New"/>
      </w:rPr>
    </w:lvl>
    <w:lvl w:ilvl="8">
      <w:start w:val="1"/>
      <w:numFmt w:val="bullet"/>
      <w:lvlText w:val=""/>
      <w:lvlJc w:val="left"/>
      <w:pPr>
        <w:tabs>
          <w:tab w:val="num" w:pos="0"/>
        </w:tabs>
        <w:ind w:left="6508" w:hanging="360"/>
      </w:pPr>
      <w:rPr>
        <w:rFonts w:ascii="Wingdings" w:hAnsi="Wingdings"/>
      </w:rPr>
    </w:lvl>
  </w:abstractNum>
  <w:abstractNum w:abstractNumId="18">
    <w:nsid w:val="00000012"/>
    <w:multiLevelType w:val="multilevel"/>
    <w:tmpl w:val="FFFFFFFF"/>
    <w:lvl w:ilvl="0">
      <w:start w:val="1"/>
      <w:numFmt w:val="bullet"/>
      <w:lvlText w:val=""/>
      <w:lvlJc w:val="left"/>
      <w:pPr>
        <w:tabs>
          <w:tab w:val="num" w:pos="0"/>
        </w:tabs>
        <w:ind w:left="1528" w:hanging="360"/>
      </w:pPr>
      <w:rPr>
        <w:rFonts w:ascii="Symbol" w:hAnsi="Symbol"/>
      </w:rPr>
    </w:lvl>
    <w:lvl w:ilvl="1">
      <w:start w:val="1"/>
      <w:numFmt w:val="bullet"/>
      <w:lvlText w:val="o"/>
      <w:lvlJc w:val="left"/>
      <w:pPr>
        <w:tabs>
          <w:tab w:val="num" w:pos="0"/>
        </w:tabs>
        <w:ind w:left="2248" w:hanging="360"/>
      </w:pPr>
      <w:rPr>
        <w:rFonts w:ascii="Courier New" w:hAnsi="Courier New"/>
      </w:rPr>
    </w:lvl>
    <w:lvl w:ilvl="2">
      <w:start w:val="1"/>
      <w:numFmt w:val="bullet"/>
      <w:lvlText w:val=""/>
      <w:lvlJc w:val="left"/>
      <w:pPr>
        <w:tabs>
          <w:tab w:val="num" w:pos="0"/>
        </w:tabs>
        <w:ind w:left="2968" w:hanging="360"/>
      </w:pPr>
      <w:rPr>
        <w:rFonts w:ascii="Wingdings" w:hAnsi="Wingdings"/>
      </w:rPr>
    </w:lvl>
    <w:lvl w:ilvl="3">
      <w:start w:val="1"/>
      <w:numFmt w:val="bullet"/>
      <w:lvlText w:val=""/>
      <w:lvlJc w:val="left"/>
      <w:pPr>
        <w:tabs>
          <w:tab w:val="num" w:pos="0"/>
        </w:tabs>
        <w:ind w:left="3688" w:hanging="360"/>
      </w:pPr>
      <w:rPr>
        <w:rFonts w:ascii="Symbol" w:hAnsi="Symbol"/>
      </w:rPr>
    </w:lvl>
    <w:lvl w:ilvl="4">
      <w:start w:val="1"/>
      <w:numFmt w:val="bullet"/>
      <w:lvlText w:val="o"/>
      <w:lvlJc w:val="left"/>
      <w:pPr>
        <w:tabs>
          <w:tab w:val="num" w:pos="0"/>
        </w:tabs>
        <w:ind w:left="4408" w:hanging="360"/>
      </w:pPr>
      <w:rPr>
        <w:rFonts w:ascii="Courier New" w:hAnsi="Courier New"/>
      </w:rPr>
    </w:lvl>
    <w:lvl w:ilvl="5">
      <w:start w:val="1"/>
      <w:numFmt w:val="bullet"/>
      <w:lvlText w:val=""/>
      <w:lvlJc w:val="left"/>
      <w:pPr>
        <w:tabs>
          <w:tab w:val="num" w:pos="0"/>
        </w:tabs>
        <w:ind w:left="5128" w:hanging="360"/>
      </w:pPr>
      <w:rPr>
        <w:rFonts w:ascii="Wingdings" w:hAnsi="Wingdings"/>
      </w:rPr>
    </w:lvl>
    <w:lvl w:ilvl="6">
      <w:start w:val="1"/>
      <w:numFmt w:val="bullet"/>
      <w:lvlText w:val=""/>
      <w:lvlJc w:val="left"/>
      <w:pPr>
        <w:tabs>
          <w:tab w:val="num" w:pos="0"/>
        </w:tabs>
        <w:ind w:left="5848" w:hanging="360"/>
      </w:pPr>
      <w:rPr>
        <w:rFonts w:ascii="Symbol" w:hAnsi="Symbol"/>
      </w:rPr>
    </w:lvl>
    <w:lvl w:ilvl="7">
      <w:start w:val="1"/>
      <w:numFmt w:val="bullet"/>
      <w:lvlText w:val="o"/>
      <w:lvlJc w:val="left"/>
      <w:pPr>
        <w:tabs>
          <w:tab w:val="num" w:pos="0"/>
        </w:tabs>
        <w:ind w:left="6568" w:hanging="360"/>
      </w:pPr>
      <w:rPr>
        <w:rFonts w:ascii="Courier New" w:hAnsi="Courier New"/>
      </w:rPr>
    </w:lvl>
    <w:lvl w:ilvl="8">
      <w:start w:val="1"/>
      <w:numFmt w:val="bullet"/>
      <w:lvlText w:val=""/>
      <w:lvlJc w:val="left"/>
      <w:pPr>
        <w:tabs>
          <w:tab w:val="num" w:pos="0"/>
        </w:tabs>
        <w:ind w:left="7288" w:hanging="360"/>
      </w:pPr>
      <w:rPr>
        <w:rFonts w:ascii="Wingdings" w:hAnsi="Wingdings"/>
      </w:rPr>
    </w:lvl>
  </w:abstractNum>
  <w:abstractNum w:abstractNumId="19">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A4E036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E2202F6"/>
    <w:multiLevelType w:val="hybridMultilevel"/>
    <w:tmpl w:val="FFFFFFFF"/>
    <w:lvl w:ilvl="0" w:tplc="9F560D56">
      <w:start w:val="2"/>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2FD6621A"/>
    <w:multiLevelType w:val="hybridMultilevel"/>
    <w:tmpl w:val="FFFFFFFF"/>
    <w:lvl w:ilvl="0" w:tplc="BA701136">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5">
    <w:nsid w:val="331D256D"/>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BD2441"/>
    <w:multiLevelType w:val="hybridMultilevel"/>
    <w:tmpl w:val="05F4A588"/>
    <w:lvl w:ilvl="0" w:tplc="BEDEE146">
      <w:start w:val="1"/>
      <w:numFmt w:val="decimal"/>
      <w:lvlText w:val="%1."/>
      <w:lvlJc w:val="left"/>
      <w:pPr>
        <w:ind w:left="460" w:hanging="360"/>
      </w:pPr>
      <w:rPr>
        <w:rFonts w:ascii="Times New Roman" w:eastAsia="Times New Roman" w:hAnsi="Times New Roman" w:cs="Times New Roman"/>
      </w:rPr>
    </w:lvl>
    <w:lvl w:ilvl="1" w:tplc="04190003" w:tentative="1">
      <w:start w:val="1"/>
      <w:numFmt w:val="bullet"/>
      <w:lvlText w:val="o"/>
      <w:lvlJc w:val="left"/>
      <w:pPr>
        <w:ind w:left="1180" w:hanging="360"/>
      </w:pPr>
      <w:rPr>
        <w:rFonts w:ascii="Courier New" w:hAnsi="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7">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2CB1DCB"/>
    <w:multiLevelType w:val="hybridMultilevel"/>
    <w:tmpl w:val="FFFFFFFF"/>
    <w:lvl w:ilvl="0" w:tplc="08B8DA58">
      <w:start w:val="1"/>
      <w:numFmt w:val="decimal"/>
      <w:lvlText w:val="%1."/>
      <w:lvlJc w:val="left"/>
      <w:pPr>
        <w:tabs>
          <w:tab w:val="num" w:pos="1605"/>
        </w:tabs>
        <w:ind w:left="1605" w:hanging="12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4E5467B"/>
    <w:multiLevelType w:val="hybridMultilevel"/>
    <w:tmpl w:val="A7B2F020"/>
    <w:lvl w:ilvl="0" w:tplc="C2EC4EC2">
      <w:start w:val="27"/>
      <w:numFmt w:val="bullet"/>
      <w:lvlText w:val="-"/>
      <w:lvlJc w:val="left"/>
      <w:pPr>
        <w:ind w:left="1036" w:hanging="360"/>
      </w:pPr>
      <w:rPr>
        <w:rFonts w:ascii="Times New Roman" w:eastAsia="Times New Roman" w:hAnsi="Times New Roman" w:hint="default"/>
      </w:rPr>
    </w:lvl>
    <w:lvl w:ilvl="1" w:tplc="04220003">
      <w:start w:val="1"/>
      <w:numFmt w:val="bullet"/>
      <w:lvlText w:val="o"/>
      <w:lvlJc w:val="left"/>
      <w:pPr>
        <w:ind w:left="1756" w:hanging="360"/>
      </w:pPr>
      <w:rPr>
        <w:rFonts w:ascii="Courier New" w:hAnsi="Courier New" w:hint="default"/>
      </w:rPr>
    </w:lvl>
    <w:lvl w:ilvl="2" w:tplc="04220005">
      <w:start w:val="1"/>
      <w:numFmt w:val="bullet"/>
      <w:lvlText w:val=""/>
      <w:lvlJc w:val="left"/>
      <w:pPr>
        <w:ind w:left="2476" w:hanging="360"/>
      </w:pPr>
      <w:rPr>
        <w:rFonts w:ascii="Wingdings" w:hAnsi="Wingdings" w:hint="default"/>
      </w:rPr>
    </w:lvl>
    <w:lvl w:ilvl="3" w:tplc="04220001">
      <w:start w:val="1"/>
      <w:numFmt w:val="bullet"/>
      <w:lvlText w:val=""/>
      <w:lvlJc w:val="left"/>
      <w:pPr>
        <w:ind w:left="3196" w:hanging="360"/>
      </w:pPr>
      <w:rPr>
        <w:rFonts w:ascii="Symbol" w:hAnsi="Symbol" w:hint="default"/>
      </w:rPr>
    </w:lvl>
    <w:lvl w:ilvl="4" w:tplc="04220003">
      <w:start w:val="1"/>
      <w:numFmt w:val="bullet"/>
      <w:lvlText w:val="o"/>
      <w:lvlJc w:val="left"/>
      <w:pPr>
        <w:ind w:left="3916" w:hanging="360"/>
      </w:pPr>
      <w:rPr>
        <w:rFonts w:ascii="Courier New" w:hAnsi="Courier New" w:hint="default"/>
      </w:rPr>
    </w:lvl>
    <w:lvl w:ilvl="5" w:tplc="04220005">
      <w:start w:val="1"/>
      <w:numFmt w:val="bullet"/>
      <w:lvlText w:val=""/>
      <w:lvlJc w:val="left"/>
      <w:pPr>
        <w:ind w:left="4636" w:hanging="360"/>
      </w:pPr>
      <w:rPr>
        <w:rFonts w:ascii="Wingdings" w:hAnsi="Wingdings" w:hint="default"/>
      </w:rPr>
    </w:lvl>
    <w:lvl w:ilvl="6" w:tplc="04220001">
      <w:start w:val="1"/>
      <w:numFmt w:val="bullet"/>
      <w:lvlText w:val=""/>
      <w:lvlJc w:val="left"/>
      <w:pPr>
        <w:ind w:left="5356" w:hanging="360"/>
      </w:pPr>
      <w:rPr>
        <w:rFonts w:ascii="Symbol" w:hAnsi="Symbol" w:hint="default"/>
      </w:rPr>
    </w:lvl>
    <w:lvl w:ilvl="7" w:tplc="04220003">
      <w:start w:val="1"/>
      <w:numFmt w:val="bullet"/>
      <w:lvlText w:val="o"/>
      <w:lvlJc w:val="left"/>
      <w:pPr>
        <w:ind w:left="6076" w:hanging="360"/>
      </w:pPr>
      <w:rPr>
        <w:rFonts w:ascii="Courier New" w:hAnsi="Courier New" w:hint="default"/>
      </w:rPr>
    </w:lvl>
    <w:lvl w:ilvl="8" w:tplc="04220005">
      <w:start w:val="1"/>
      <w:numFmt w:val="bullet"/>
      <w:lvlText w:val=""/>
      <w:lvlJc w:val="left"/>
      <w:pPr>
        <w:ind w:left="6796" w:hanging="360"/>
      </w:pPr>
      <w:rPr>
        <w:rFonts w:ascii="Wingdings" w:hAnsi="Wingdings" w:hint="default"/>
      </w:rPr>
    </w:lvl>
  </w:abstractNum>
  <w:abstractNum w:abstractNumId="33">
    <w:nsid w:val="4AA4275F"/>
    <w:multiLevelType w:val="hybridMultilevel"/>
    <w:tmpl w:val="FFFFFFFF"/>
    <w:lvl w:ilvl="0" w:tplc="66100810">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AC52E2F"/>
    <w:multiLevelType w:val="hybridMultilevel"/>
    <w:tmpl w:val="2920170C"/>
    <w:lvl w:ilvl="0" w:tplc="6CAA2F5C">
      <w:start w:val="1"/>
      <w:numFmt w:val="bullet"/>
      <w:lvlText w:val="-"/>
      <w:lvlJc w:val="left"/>
      <w:pPr>
        <w:ind w:left="820" w:hanging="360"/>
      </w:pPr>
      <w:rPr>
        <w:rFonts w:ascii="Times New Roman" w:eastAsia="Times New Roman" w:hAnsi="Times New Roman"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nsid w:val="4C0C2DAC"/>
    <w:multiLevelType w:val="hybridMultilevel"/>
    <w:tmpl w:val="FFFFFFFF"/>
    <w:lvl w:ilvl="0" w:tplc="4E3234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C6723B4"/>
    <w:multiLevelType w:val="hybridMultilevel"/>
    <w:tmpl w:val="FFFFFFFF"/>
    <w:lvl w:ilvl="0" w:tplc="1974ECA8">
      <w:start w:val="1"/>
      <w:numFmt w:val="decimal"/>
      <w:lvlText w:val="%1."/>
      <w:lvlJc w:val="left"/>
      <w:pPr>
        <w:tabs>
          <w:tab w:val="num" w:pos="720"/>
        </w:tabs>
        <w:ind w:left="72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E9D572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3181EC0"/>
    <w:multiLevelType w:val="hybridMultilevel"/>
    <w:tmpl w:val="FFFFFFFF"/>
    <w:lvl w:ilvl="0" w:tplc="D1BA4C4C">
      <w:start w:val="1"/>
      <w:numFmt w:val="bullet"/>
      <w:lvlText w:val="-"/>
      <w:lvlJc w:val="left"/>
      <w:pPr>
        <w:ind w:left="1200" w:hanging="360"/>
      </w:pPr>
      <w:rPr>
        <w:rFonts w:ascii="Times New Roman" w:eastAsia="Times New Roman" w:hAnsi="Times New Roman"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nsid w:val="748F5E6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0"/>
  </w:num>
  <w:num w:numId="3">
    <w:abstractNumId w:val="22"/>
  </w:num>
  <w:num w:numId="4">
    <w:abstractNumId w:val="27"/>
  </w:num>
  <w:num w:numId="5">
    <w:abstractNumId w:val="28"/>
  </w:num>
  <w:num w:numId="6">
    <w:abstractNumId w:val="29"/>
  </w:num>
  <w:num w:numId="7">
    <w:abstractNumId w:val="1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 w:numId="13">
    <w:abstractNumId w:val="9"/>
  </w:num>
  <w:num w:numId="14">
    <w:abstractNumId w:val="10"/>
  </w:num>
  <w:num w:numId="15">
    <w:abstractNumId w:val="4"/>
  </w:num>
  <w:num w:numId="16">
    <w:abstractNumId w:val="2"/>
  </w:num>
  <w:num w:numId="17">
    <w:abstractNumId w:val="5"/>
  </w:num>
  <w:num w:numId="18">
    <w:abstractNumId w:val="6"/>
  </w:num>
  <w:num w:numId="19">
    <w:abstractNumId w:val="11"/>
  </w:num>
  <w:num w:numId="20">
    <w:abstractNumId w:val="7"/>
  </w:num>
  <w:num w:numId="21">
    <w:abstractNumId w:val="17"/>
  </w:num>
  <w:num w:numId="22">
    <w:abstractNumId w:val="18"/>
  </w:num>
  <w:num w:numId="23">
    <w:abstractNumId w:val="13"/>
  </w:num>
  <w:num w:numId="24">
    <w:abstractNumId w:val="14"/>
  </w:num>
  <w:num w:numId="25">
    <w:abstractNumId w:val="15"/>
  </w:num>
  <w:num w:numId="26">
    <w:abstractNumId w:val="12"/>
  </w:num>
  <w:num w:numId="27">
    <w:abstractNumId w:val="16"/>
  </w:num>
  <w:num w:numId="28">
    <w:abstractNumId w:val="8"/>
  </w:num>
  <w:num w:numId="29">
    <w:abstractNumId w:val="38"/>
  </w:num>
  <w:num w:numId="30">
    <w:abstractNumId w:val="36"/>
  </w:num>
  <w:num w:numId="31">
    <w:abstractNumId w:val="40"/>
  </w:num>
  <w:num w:numId="32">
    <w:abstractNumId w:val="21"/>
  </w:num>
  <w:num w:numId="33">
    <w:abstractNumId w:val="25"/>
  </w:num>
  <w:num w:numId="34">
    <w:abstractNumId w:val="30"/>
  </w:num>
  <w:num w:numId="35">
    <w:abstractNumId w:val="3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5"/>
  </w:num>
  <w:num w:numId="43">
    <w:abstractNumId w:val="39"/>
  </w:num>
  <w:num w:numId="44">
    <w:abstractNumId w:val="26"/>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87F86"/>
    <w:rsid w:val="0011014D"/>
    <w:rsid w:val="00113C62"/>
    <w:rsid w:val="00123EE4"/>
    <w:rsid w:val="00135D33"/>
    <w:rsid w:val="00300D20"/>
    <w:rsid w:val="003158C5"/>
    <w:rsid w:val="003765FF"/>
    <w:rsid w:val="00426D26"/>
    <w:rsid w:val="00447F38"/>
    <w:rsid w:val="00454240"/>
    <w:rsid w:val="00495AAE"/>
    <w:rsid w:val="00507157"/>
    <w:rsid w:val="005368A4"/>
    <w:rsid w:val="005679CD"/>
    <w:rsid w:val="005B4277"/>
    <w:rsid w:val="00737C58"/>
    <w:rsid w:val="007B7A9D"/>
    <w:rsid w:val="0080415E"/>
    <w:rsid w:val="00876417"/>
    <w:rsid w:val="008A3BA4"/>
    <w:rsid w:val="008E42A6"/>
    <w:rsid w:val="00923874"/>
    <w:rsid w:val="00B03067"/>
    <w:rsid w:val="00BC0FFF"/>
    <w:rsid w:val="00EB4DA8"/>
    <w:rsid w:val="00F304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8 Знак"/>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Обычный (веб) Знак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2"/>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8 Знак"/>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Обычный (веб) Знак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2"/>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6-19-00101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3914</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2022-08-26T07:39:00Z</dcterms:created>
  <dcterms:modified xsi:type="dcterms:W3CDTF">2024-06-19T06:30:00Z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