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9E21AE" w:rsidRDefault="009E21AE" w:rsidP="009E21AE">
      <w:pPr>
        <w:spacing w:line="275" w:lineRule="exact"/>
        <w:ind w:left="426" w:right="326"/>
        <w:jc w:val="center"/>
      </w:pPr>
      <w:r w:rsidRPr="001E70E4">
        <w:t>Прилад ультразвукової терапії (</w:t>
      </w:r>
      <w:r w:rsidRPr="001E70E4">
        <w:rPr>
          <w:bCs/>
          <w:color w:val="000000"/>
        </w:rPr>
        <w:t xml:space="preserve">код НК 024:2023 </w:t>
      </w:r>
      <w:r w:rsidRPr="001E70E4">
        <w:t>46571 Фізіотерапевтична система для електростимуляції, що живиться від мережі)</w:t>
      </w:r>
    </w:p>
    <w:p w:rsidR="009E21AE" w:rsidRPr="001E70E4" w:rsidRDefault="00507157" w:rsidP="009E21AE">
      <w:pPr>
        <w:spacing w:line="275" w:lineRule="exact"/>
        <w:ind w:left="426" w:right="326"/>
        <w:jc w:val="center"/>
      </w:pPr>
      <w:r w:rsidRPr="005B4277">
        <w:rPr>
          <w:rFonts w:ascii="Times New Roman" w:hAnsi="Times New Roman"/>
        </w:rPr>
        <w:t xml:space="preserve">код ДК 021:2015 </w:t>
      </w:r>
      <w:r w:rsidR="009E21AE" w:rsidRPr="001E6410">
        <w:t>33150000-6 Апаратура для радіотерапії, механотерапії, електротерапії та фізичної терапії</w:t>
      </w:r>
      <w:r w:rsidR="009E21AE">
        <w:rPr>
          <w:rFonts w:ascii="Times New Roman" w:hAnsi="Times New Roman"/>
          <w:b/>
          <w:i/>
          <w:color w:val="000000"/>
        </w:rPr>
        <w:t xml:space="preserve"> </w:t>
      </w:r>
    </w:p>
    <w:p w:rsidR="00F30484" w:rsidRPr="00507157" w:rsidRDefault="00F30484" w:rsidP="009E21AE">
      <w:pPr>
        <w:jc w:val="center"/>
        <w:rPr>
          <w:rFonts w:ascii="Verdana" w:eastAsia="Times New Roman" w:hAnsi="Verdana"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135D33" w:rsidRPr="00495AAE" w:rsidRDefault="00135D33" w:rsidP="00135D33"/>
    <w:p w:rsidR="005B4277" w:rsidRPr="00495AAE" w:rsidRDefault="005B4277" w:rsidP="009E21AE">
      <w:pPr>
        <w:pStyle w:val="ab"/>
        <w:numPr>
          <w:ilvl w:val="0"/>
          <w:numId w:val="4"/>
        </w:numPr>
        <w:jc w:val="both"/>
      </w:pPr>
      <w:r w:rsidRPr="005B4277">
        <w:rPr>
          <w:rFonts w:ascii="Times New Roman" w:hAnsi="Times New Roman" w:cs="C059"/>
          <w:bCs/>
          <w:color w:val="000000"/>
          <w:lang w:eastAsia="uk-UA"/>
        </w:rPr>
        <w:t>Предмет закупівлі:</w:t>
      </w:r>
      <w:r w:rsidRPr="005B4277">
        <w:rPr>
          <w:rFonts w:ascii="Times New Roman" w:hAnsi="Times New Roman" w:cs="C059"/>
          <w:color w:val="000000"/>
          <w:lang w:eastAsia="uk-UA"/>
        </w:rPr>
        <w:t xml:space="preserve"> </w:t>
      </w:r>
      <w:r w:rsidR="009E21AE" w:rsidRPr="009E21AE">
        <w:rPr>
          <w:b/>
        </w:rPr>
        <w:t>Прилад ультразвукової терапії</w:t>
      </w:r>
      <w:r w:rsidR="009E21AE" w:rsidRPr="001E70E4">
        <w:t xml:space="preserve"> (</w:t>
      </w:r>
      <w:r w:rsidR="009E21AE" w:rsidRPr="001E70E4">
        <w:rPr>
          <w:bCs/>
          <w:color w:val="000000"/>
        </w:rPr>
        <w:t xml:space="preserve">код НК 024:2023 </w:t>
      </w:r>
      <w:r w:rsidR="009E21AE" w:rsidRPr="001E70E4">
        <w:t xml:space="preserve">46571 </w:t>
      </w:r>
      <w:r w:rsidR="009E21AE">
        <w:t xml:space="preserve"> </w:t>
      </w:r>
      <w:r w:rsidR="009E21AE" w:rsidRPr="001E70E4">
        <w:t>Фізіотерапевтична система для електростимуляції, що живиться від мережі)</w:t>
      </w:r>
      <w:r w:rsidR="009E21AE">
        <w:t xml:space="preserve"> </w:t>
      </w:r>
      <w:r w:rsidRPr="005B4277">
        <w:rPr>
          <w:rFonts w:ascii="Times New Roman" w:hAnsi="Times New Roman"/>
        </w:rPr>
        <w:t xml:space="preserve">ДК 021:2015 </w:t>
      </w:r>
      <w:r w:rsidR="009E21AE" w:rsidRPr="001E6410">
        <w:t>33150000-6 Апаратура для радіотерапії, механотерапії, електротерапії та фізичної терапії</w:t>
      </w: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9E21AE">
        <w:rPr>
          <w:rFonts w:ascii="Times New Roman" w:eastAsia="Times New Roman" w:hAnsi="Times New Roman" w:cs="Times New Roman"/>
          <w:shd w:val="clear" w:color="auto" w:fill="FFFFFF"/>
        </w:rPr>
        <w:t>2 шт.</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E21AE" w:rsidRPr="001E6410">
        <w:rPr>
          <w:rFonts w:ascii="Times New Roman" w:eastAsia="Times New Roman" w:hAnsi="Times New Roman" w:cs="Times New Roman"/>
          <w:lang w:eastAsia="ru-RU"/>
        </w:rPr>
        <w:t xml:space="preserve">Україна </w:t>
      </w:r>
      <w:r w:rsidR="009E21AE" w:rsidRPr="001E6410">
        <w:rPr>
          <w:rFonts w:ascii="Times New Roman" w:hAnsi="Times New Roman"/>
          <w:b/>
        </w:rPr>
        <w:t xml:space="preserve">61172, Україна, Харківська область, </w:t>
      </w:r>
      <w:proofErr w:type="spellStart"/>
      <w:r w:rsidR="009E21AE" w:rsidRPr="001E6410">
        <w:rPr>
          <w:rFonts w:ascii="Times New Roman" w:hAnsi="Times New Roman"/>
          <w:b/>
        </w:rPr>
        <w:t>м.Харків</w:t>
      </w:r>
      <w:proofErr w:type="spellEnd"/>
      <w:r w:rsidR="009E21AE" w:rsidRPr="001E6410">
        <w:rPr>
          <w:rFonts w:ascii="Times New Roman" w:hAnsi="Times New Roman"/>
          <w:b/>
        </w:rPr>
        <w:t>, вул</w:t>
      </w:r>
      <w:r w:rsidR="009E21AE">
        <w:rPr>
          <w:rFonts w:ascii="Times New Roman" w:hAnsi="Times New Roman"/>
          <w:b/>
        </w:rPr>
        <w:t>.</w:t>
      </w:r>
      <w:r w:rsidR="009E21AE" w:rsidRPr="001E6410">
        <w:rPr>
          <w:rFonts w:ascii="Times New Roman" w:hAnsi="Times New Roman"/>
          <w:b/>
        </w:rPr>
        <w:t xml:space="preserve"> </w:t>
      </w:r>
      <w:proofErr w:type="spellStart"/>
      <w:r w:rsidR="009E21AE" w:rsidRPr="001E6410">
        <w:rPr>
          <w:rFonts w:ascii="Times New Roman" w:hAnsi="Times New Roman"/>
          <w:b/>
        </w:rPr>
        <w:t>Роганська</w:t>
      </w:r>
      <w:proofErr w:type="spellEnd"/>
      <w:r w:rsidR="009E21AE" w:rsidRPr="001E6410">
        <w:rPr>
          <w:rFonts w:ascii="Times New Roman" w:hAnsi="Times New Roman"/>
          <w:b/>
        </w:rPr>
        <w:t>,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B4277">
        <w:rPr>
          <w:rFonts w:ascii="Times New Roman" w:eastAsia="Times New Roman" w:hAnsi="Times New Roman" w:cs="Times New Roman"/>
        </w:rPr>
        <w:t>20</w:t>
      </w:r>
      <w:r w:rsidR="00426D26" w:rsidRPr="005679CD">
        <w:rPr>
          <w:rFonts w:ascii="Times New Roman" w:eastAsia="Times New Roman" w:hAnsi="Times New Roman" w:cs="Times New Roman"/>
        </w:rPr>
        <w:t xml:space="preserve"> грудня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9E21AE" w:rsidRDefault="00BC0FFF" w:rsidP="005679CD">
      <w:pPr>
        <w:pStyle w:val="ShiftAlt"/>
        <w:numPr>
          <w:ilvl w:val="0"/>
          <w:numId w:val="4"/>
        </w:numPr>
        <w:tabs>
          <w:tab w:val="left" w:pos="709"/>
        </w:tabs>
        <w:spacing w:line="240" w:lineRule="auto"/>
        <w:ind w:left="284" w:firstLine="74"/>
        <w:jc w:val="left"/>
        <w:rPr>
          <w:rFonts w:cs="Times New Roman"/>
        </w:rPr>
      </w:pPr>
      <w:r w:rsidRPr="009E21AE">
        <w:rPr>
          <w:rStyle w:val="rvts0"/>
          <w:rFonts w:cs="Times New Roman"/>
          <w:iCs/>
          <w:szCs w:val="24"/>
          <w:highlight w:val="white"/>
        </w:rPr>
        <w:t xml:space="preserve">Джерело фінансування – </w:t>
      </w:r>
      <w:r w:rsidR="00447F38" w:rsidRPr="009E21AE">
        <w:rPr>
          <w:rStyle w:val="rvts0"/>
          <w:rFonts w:cs="Times New Roman"/>
          <w:iCs/>
          <w:szCs w:val="24"/>
          <w:highlight w:val="white"/>
        </w:rPr>
        <w:t>власні кошти</w:t>
      </w:r>
      <w:r w:rsidRPr="009E21AE">
        <w:rPr>
          <w:rStyle w:val="rvts0"/>
          <w:rFonts w:cs="Times New Roman"/>
          <w:iCs/>
          <w:szCs w:val="24"/>
          <w:highlight w:val="white"/>
        </w:rPr>
        <w:t>.</w:t>
      </w:r>
    </w:p>
    <w:p w:rsidR="00923874" w:rsidRPr="009E21AE" w:rsidRDefault="00BC0FFF" w:rsidP="005679CD">
      <w:pPr>
        <w:pStyle w:val="ab"/>
        <w:shd w:val="clear" w:color="auto" w:fill="FFFFFF"/>
        <w:suppressAutoHyphens/>
        <w:spacing w:after="0"/>
        <w:ind w:left="284" w:firstLine="74"/>
        <w:jc w:val="both"/>
        <w:rPr>
          <w:rFonts w:ascii="Times New Roman" w:hAnsi="Times New Roman" w:cs="Times New Roman"/>
        </w:rPr>
      </w:pPr>
      <w:r w:rsidRPr="009E21AE">
        <w:rPr>
          <w:rFonts w:ascii="Times New Roman" w:hAnsi="Times New Roman" w:cs="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9E21AE" w:rsidRDefault="00737C58" w:rsidP="005679CD">
      <w:pPr>
        <w:numPr>
          <w:ilvl w:val="0"/>
          <w:numId w:val="4"/>
        </w:numPr>
        <w:shd w:val="clear" w:color="auto" w:fill="FFFFFF"/>
        <w:suppressAutoHyphens/>
        <w:ind w:left="284" w:firstLine="74"/>
        <w:jc w:val="both"/>
        <w:rPr>
          <w:rFonts w:ascii="Times New Roman" w:hAnsi="Times New Roman" w:cs="Times New Roman"/>
        </w:rPr>
      </w:pPr>
      <w:r w:rsidRPr="009E21AE">
        <w:rPr>
          <w:rFonts w:ascii="Times New Roman" w:hAnsi="Times New Roman" w:cs="Times New Roman"/>
          <w:bCs/>
          <w:color w:val="000000"/>
          <w:highlight w:val="white"/>
        </w:rPr>
        <w:t xml:space="preserve">Очікувана вартість </w:t>
      </w:r>
      <w:r w:rsidR="009E21AE" w:rsidRPr="009E21AE">
        <w:rPr>
          <w:rFonts w:ascii="Times New Roman" w:hAnsi="Times New Roman" w:cs="Times New Roman"/>
        </w:rPr>
        <w:t>122</w:t>
      </w:r>
      <w:r w:rsidR="00113C62" w:rsidRPr="009E21AE">
        <w:rPr>
          <w:rFonts w:ascii="Times New Roman" w:hAnsi="Times New Roman" w:cs="Times New Roman"/>
        </w:rPr>
        <w:t> </w:t>
      </w:r>
      <w:r w:rsidR="009E21AE" w:rsidRPr="009E21AE">
        <w:rPr>
          <w:rFonts w:ascii="Times New Roman" w:hAnsi="Times New Roman" w:cs="Times New Roman"/>
        </w:rPr>
        <w:t>52</w:t>
      </w:r>
      <w:r w:rsidR="0091090B" w:rsidRPr="009E21AE">
        <w:rPr>
          <w:rFonts w:ascii="Times New Roman" w:hAnsi="Times New Roman" w:cs="Times New Roman"/>
        </w:rPr>
        <w:t>0</w:t>
      </w:r>
      <w:r w:rsidR="00113C62" w:rsidRPr="009E21AE">
        <w:rPr>
          <w:rFonts w:ascii="Times New Roman" w:hAnsi="Times New Roman" w:cs="Times New Roman"/>
        </w:rPr>
        <w:t>,</w:t>
      </w:r>
      <w:r w:rsidR="0091090B" w:rsidRPr="009E21AE">
        <w:rPr>
          <w:rFonts w:ascii="Times New Roman" w:hAnsi="Times New Roman" w:cs="Times New Roman"/>
        </w:rPr>
        <w:t>0</w:t>
      </w:r>
      <w:r w:rsidR="00113C62" w:rsidRPr="009E21AE">
        <w:rPr>
          <w:rFonts w:ascii="Times New Roman" w:hAnsi="Times New Roman" w:cs="Times New Roman"/>
        </w:rPr>
        <w:t>0</w:t>
      </w:r>
      <w:r w:rsidR="00087F86" w:rsidRPr="009E21AE">
        <w:rPr>
          <w:rFonts w:ascii="Times New Roman" w:hAnsi="Times New Roman" w:cs="Times New Roman"/>
        </w:rPr>
        <w:t xml:space="preserve"> </w:t>
      </w:r>
      <w:r w:rsidR="005B4277" w:rsidRPr="009E21AE">
        <w:rPr>
          <w:rFonts w:ascii="Times New Roman" w:hAnsi="Times New Roman" w:cs="Times New Roman"/>
        </w:rPr>
        <w:t>грн. з ПДВ</w:t>
      </w:r>
    </w:p>
    <w:p w:rsidR="00923874" w:rsidRPr="009E21AE" w:rsidRDefault="00BC0FFF" w:rsidP="005679CD">
      <w:pPr>
        <w:numPr>
          <w:ilvl w:val="0"/>
          <w:numId w:val="4"/>
        </w:numPr>
        <w:shd w:val="clear" w:color="auto" w:fill="FFFFFF"/>
        <w:suppressAutoHyphens/>
        <w:ind w:left="284" w:firstLine="74"/>
        <w:jc w:val="both"/>
        <w:rPr>
          <w:rFonts w:ascii="Times New Roman" w:hAnsi="Times New Roman" w:cs="Times New Roman"/>
        </w:rPr>
      </w:pPr>
      <w:r w:rsidRPr="009E21AE">
        <w:rPr>
          <w:rFonts w:ascii="Times New Roman" w:hAnsi="Times New Roman" w:cs="Times New Roman"/>
          <w:bCs/>
          <w:color w:val="000000"/>
          <w:highlight w:val="white"/>
        </w:rPr>
        <w:t>Інформація про технічні, якісні та інші характеристики предмета закупівлі:</w:t>
      </w:r>
    </w:p>
    <w:p w:rsidR="00495AAE" w:rsidRPr="009E21AE" w:rsidRDefault="00495AAE" w:rsidP="00135D33">
      <w:pPr>
        <w:jc w:val="center"/>
        <w:rPr>
          <w:rFonts w:ascii="Times New Roman" w:hAnsi="Times New Roman" w:cs="Times New Roman"/>
        </w:rPr>
      </w:pPr>
    </w:p>
    <w:p w:rsidR="009E21AE" w:rsidRPr="009E21AE" w:rsidRDefault="009E21AE" w:rsidP="009E21AE">
      <w:pPr>
        <w:spacing w:line="275" w:lineRule="exact"/>
        <w:ind w:left="426" w:right="326"/>
        <w:jc w:val="center"/>
        <w:rPr>
          <w:rFonts w:ascii="Times New Roman" w:hAnsi="Times New Roman" w:cs="Times New Roman"/>
          <w:b/>
          <w:spacing w:val="-2"/>
        </w:rPr>
      </w:pPr>
      <w:r w:rsidRPr="009E21AE">
        <w:rPr>
          <w:rFonts w:ascii="Times New Roman" w:hAnsi="Times New Roman" w:cs="Times New Roman"/>
          <w:b/>
        </w:rPr>
        <w:t>ТЕХНІЧНА</w:t>
      </w:r>
      <w:r w:rsidRPr="009E21AE">
        <w:rPr>
          <w:rFonts w:ascii="Times New Roman" w:hAnsi="Times New Roman" w:cs="Times New Roman"/>
          <w:b/>
          <w:spacing w:val="-6"/>
        </w:rPr>
        <w:t xml:space="preserve"> </w:t>
      </w:r>
      <w:r w:rsidRPr="009E21AE">
        <w:rPr>
          <w:rFonts w:ascii="Times New Roman" w:hAnsi="Times New Roman" w:cs="Times New Roman"/>
          <w:b/>
          <w:spacing w:val="-2"/>
        </w:rPr>
        <w:t>СПЕЦИФІКАЦІЯ</w:t>
      </w:r>
    </w:p>
    <w:p w:rsidR="009E21AE" w:rsidRPr="009E21AE" w:rsidRDefault="009E21AE" w:rsidP="009E21AE">
      <w:pPr>
        <w:jc w:val="center"/>
        <w:rPr>
          <w:rFonts w:ascii="Times New Roman" w:hAnsi="Times New Roman" w:cs="Times New Roman"/>
          <w:color w:val="000000"/>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5033"/>
        <w:gridCol w:w="3119"/>
        <w:gridCol w:w="1287"/>
      </w:tblGrid>
      <w:tr w:rsidR="009E21AE" w:rsidRPr="009E21AE" w:rsidTr="006D53B0">
        <w:trPr>
          <w:trHeight w:val="404"/>
          <w:jc w:val="center"/>
        </w:trPr>
        <w:tc>
          <w:tcPr>
            <w:tcW w:w="509" w:type="dxa"/>
          </w:tcPr>
          <w:p w:rsidR="009E21AE" w:rsidRPr="009E21AE" w:rsidRDefault="009E21AE" w:rsidP="006D53B0">
            <w:pPr>
              <w:keepNext/>
              <w:snapToGrid w:val="0"/>
              <w:rPr>
                <w:rFonts w:ascii="Times New Roman" w:hAnsi="Times New Roman" w:cs="Times New Roman"/>
                <w:bCs/>
              </w:rPr>
            </w:pPr>
            <w:r w:rsidRPr="009E21AE">
              <w:rPr>
                <w:rFonts w:ascii="Times New Roman" w:hAnsi="Times New Roman" w:cs="Times New Roman"/>
                <w:bCs/>
              </w:rPr>
              <w:t>№</w:t>
            </w:r>
          </w:p>
        </w:tc>
        <w:tc>
          <w:tcPr>
            <w:tcW w:w="5033" w:type="dxa"/>
          </w:tcPr>
          <w:p w:rsidR="009E21AE" w:rsidRPr="009E21AE" w:rsidRDefault="009E21AE" w:rsidP="006D53B0">
            <w:pPr>
              <w:keepNext/>
              <w:snapToGrid w:val="0"/>
              <w:jc w:val="center"/>
              <w:rPr>
                <w:rFonts w:ascii="Times New Roman" w:hAnsi="Times New Roman" w:cs="Times New Roman"/>
                <w:b/>
                <w:bCs/>
              </w:rPr>
            </w:pPr>
            <w:r w:rsidRPr="009E21AE">
              <w:rPr>
                <w:rFonts w:ascii="Times New Roman" w:hAnsi="Times New Roman" w:cs="Times New Roman"/>
                <w:color w:val="000000"/>
              </w:rPr>
              <w:t>Код НК 024:2023</w:t>
            </w:r>
          </w:p>
        </w:tc>
        <w:tc>
          <w:tcPr>
            <w:tcW w:w="3119" w:type="dxa"/>
          </w:tcPr>
          <w:p w:rsidR="009E21AE" w:rsidRPr="009E21AE" w:rsidRDefault="009E21AE" w:rsidP="006D53B0">
            <w:pPr>
              <w:keepNext/>
              <w:snapToGrid w:val="0"/>
              <w:jc w:val="center"/>
              <w:rPr>
                <w:rFonts w:ascii="Times New Roman" w:hAnsi="Times New Roman" w:cs="Times New Roman"/>
                <w:bCs/>
              </w:rPr>
            </w:pPr>
            <w:r w:rsidRPr="009E21AE">
              <w:rPr>
                <w:rFonts w:ascii="Times New Roman" w:hAnsi="Times New Roman" w:cs="Times New Roman"/>
                <w:bCs/>
              </w:rPr>
              <w:t>Предмет закупівлі</w:t>
            </w:r>
          </w:p>
        </w:tc>
        <w:tc>
          <w:tcPr>
            <w:tcW w:w="1287" w:type="dxa"/>
          </w:tcPr>
          <w:p w:rsidR="009E21AE" w:rsidRPr="009E21AE" w:rsidRDefault="009E21AE" w:rsidP="006D53B0">
            <w:pPr>
              <w:keepNext/>
              <w:snapToGrid w:val="0"/>
              <w:jc w:val="center"/>
              <w:rPr>
                <w:rFonts w:ascii="Times New Roman" w:hAnsi="Times New Roman" w:cs="Times New Roman"/>
                <w:bCs/>
              </w:rPr>
            </w:pPr>
            <w:r w:rsidRPr="009E21AE">
              <w:rPr>
                <w:rFonts w:ascii="Times New Roman" w:hAnsi="Times New Roman" w:cs="Times New Roman"/>
                <w:bCs/>
              </w:rPr>
              <w:t>Кількість</w:t>
            </w:r>
          </w:p>
        </w:tc>
      </w:tr>
      <w:tr w:rsidR="009E21AE" w:rsidRPr="009E21AE" w:rsidTr="006D53B0">
        <w:trPr>
          <w:trHeight w:val="420"/>
          <w:jc w:val="center"/>
        </w:trPr>
        <w:tc>
          <w:tcPr>
            <w:tcW w:w="509" w:type="dxa"/>
            <w:vAlign w:val="center"/>
          </w:tcPr>
          <w:p w:rsidR="009E21AE" w:rsidRPr="009E21AE" w:rsidRDefault="009E21AE" w:rsidP="006D53B0">
            <w:pPr>
              <w:keepNext/>
              <w:snapToGrid w:val="0"/>
              <w:jc w:val="center"/>
              <w:rPr>
                <w:rFonts w:ascii="Times New Roman" w:hAnsi="Times New Roman" w:cs="Times New Roman"/>
                <w:color w:val="000000"/>
              </w:rPr>
            </w:pPr>
            <w:r w:rsidRPr="009E21AE">
              <w:rPr>
                <w:rFonts w:ascii="Times New Roman" w:hAnsi="Times New Roman" w:cs="Times New Roman"/>
                <w:color w:val="000000"/>
              </w:rPr>
              <w:t>1</w:t>
            </w:r>
          </w:p>
        </w:tc>
        <w:tc>
          <w:tcPr>
            <w:tcW w:w="5033" w:type="dxa"/>
            <w:vAlign w:val="center"/>
          </w:tcPr>
          <w:p w:rsidR="009E21AE" w:rsidRPr="009E21AE" w:rsidRDefault="009E21AE" w:rsidP="009E21AE">
            <w:pPr>
              <w:pStyle w:val="2"/>
              <w:widowControl/>
              <w:numPr>
                <w:ilvl w:val="1"/>
                <w:numId w:val="12"/>
              </w:numPr>
              <w:tabs>
                <w:tab w:val="clear" w:pos="576"/>
                <w:tab w:val="num" w:pos="0"/>
              </w:tabs>
              <w:spacing w:line="240" w:lineRule="auto"/>
              <w:ind w:left="0" w:firstLine="0"/>
              <w:rPr>
                <w:rFonts w:ascii="Times New Roman" w:hAnsi="Times New Roman"/>
                <w:b w:val="0"/>
                <w:i/>
                <w:color w:val="000000"/>
                <w:sz w:val="24"/>
                <w:szCs w:val="24"/>
              </w:rPr>
            </w:pPr>
            <w:r w:rsidRPr="009E21AE">
              <w:rPr>
                <w:rFonts w:ascii="Times New Roman" w:hAnsi="Times New Roman"/>
                <w:b w:val="0"/>
                <w:sz w:val="24"/>
                <w:szCs w:val="24"/>
              </w:rPr>
              <w:t>46571 Фізіотерапевтична система для електростимуляції, що живиться від мережі</w:t>
            </w:r>
          </w:p>
        </w:tc>
        <w:tc>
          <w:tcPr>
            <w:tcW w:w="3119" w:type="dxa"/>
            <w:vAlign w:val="center"/>
          </w:tcPr>
          <w:p w:rsidR="009E21AE" w:rsidRPr="009E21AE" w:rsidRDefault="009E21AE" w:rsidP="009E21AE">
            <w:pPr>
              <w:pStyle w:val="2"/>
              <w:widowControl/>
              <w:numPr>
                <w:ilvl w:val="1"/>
                <w:numId w:val="12"/>
              </w:numPr>
              <w:tabs>
                <w:tab w:val="clear" w:pos="576"/>
                <w:tab w:val="num" w:pos="0"/>
              </w:tabs>
              <w:spacing w:line="240" w:lineRule="auto"/>
              <w:ind w:left="0" w:firstLine="0"/>
              <w:rPr>
                <w:rFonts w:ascii="Times New Roman" w:hAnsi="Times New Roman"/>
                <w:i/>
                <w:color w:val="000000"/>
                <w:sz w:val="24"/>
                <w:szCs w:val="24"/>
              </w:rPr>
            </w:pPr>
            <w:r w:rsidRPr="009E21AE">
              <w:rPr>
                <w:rFonts w:ascii="Times New Roman" w:hAnsi="Times New Roman"/>
                <w:b w:val="0"/>
                <w:sz w:val="24"/>
                <w:szCs w:val="24"/>
              </w:rPr>
              <w:t>Прилад ультразвукової терапії</w:t>
            </w:r>
          </w:p>
        </w:tc>
        <w:tc>
          <w:tcPr>
            <w:tcW w:w="1287" w:type="dxa"/>
            <w:vAlign w:val="center"/>
          </w:tcPr>
          <w:p w:rsidR="009E21AE" w:rsidRPr="009E21AE" w:rsidRDefault="00A45021" w:rsidP="006D53B0">
            <w:pPr>
              <w:keepNext/>
              <w:snapToGrid w:val="0"/>
              <w:jc w:val="center"/>
              <w:rPr>
                <w:rFonts w:ascii="Times New Roman" w:hAnsi="Times New Roman" w:cs="Times New Roman"/>
                <w:color w:val="000000"/>
              </w:rPr>
            </w:pPr>
            <w:r>
              <w:rPr>
                <w:rFonts w:ascii="Times New Roman" w:hAnsi="Times New Roman" w:cs="Times New Roman"/>
                <w:color w:val="000000"/>
              </w:rPr>
              <w:t>2</w:t>
            </w:r>
            <w:r w:rsidR="009E21AE" w:rsidRPr="009E21AE">
              <w:rPr>
                <w:rFonts w:ascii="Times New Roman" w:hAnsi="Times New Roman" w:cs="Times New Roman"/>
                <w:color w:val="000000"/>
              </w:rPr>
              <w:t xml:space="preserve"> шт.</w:t>
            </w:r>
          </w:p>
        </w:tc>
      </w:tr>
    </w:tbl>
    <w:p w:rsidR="009E21AE" w:rsidRPr="009E21AE" w:rsidRDefault="009E21AE" w:rsidP="009E21AE">
      <w:pPr>
        <w:ind w:firstLine="709"/>
        <w:rPr>
          <w:rFonts w:ascii="Times New Roman" w:hAnsi="Times New Roman" w:cs="Times New Roman"/>
          <w:b/>
          <w:bCs/>
          <w:color w:val="000000"/>
          <w:lang w:eastAsia="ru-RU"/>
        </w:rPr>
      </w:pPr>
    </w:p>
    <w:p w:rsidR="009E21AE" w:rsidRPr="009E21AE" w:rsidRDefault="009E21AE" w:rsidP="009E21AE">
      <w:pPr>
        <w:ind w:firstLine="709"/>
        <w:jc w:val="both"/>
        <w:rPr>
          <w:rFonts w:ascii="Times New Roman" w:hAnsi="Times New Roman" w:cs="Times New Roman"/>
          <w:b/>
          <w:bCs/>
          <w:color w:val="000000"/>
          <w:lang w:eastAsia="ru-RU"/>
        </w:rPr>
      </w:pPr>
      <w:r w:rsidRPr="009E21AE">
        <w:rPr>
          <w:rFonts w:ascii="Times New Roman" w:hAnsi="Times New Roman" w:cs="Times New Roman"/>
          <w:b/>
          <w:bCs/>
          <w:color w:val="000000"/>
          <w:lang w:eastAsia="ru-RU"/>
        </w:rPr>
        <w:t>1.Вимоги до якості:</w:t>
      </w:r>
    </w:p>
    <w:p w:rsidR="009E21AE" w:rsidRPr="009E21AE" w:rsidRDefault="009E21AE" w:rsidP="009E21AE">
      <w:pPr>
        <w:ind w:firstLine="709"/>
        <w:jc w:val="both"/>
        <w:rPr>
          <w:rFonts w:ascii="Times New Roman" w:hAnsi="Times New Roman" w:cs="Times New Roman"/>
        </w:rPr>
      </w:pPr>
      <w:r w:rsidRPr="009E21AE">
        <w:rPr>
          <w:rFonts w:ascii="Times New Roman" w:hAnsi="Times New Roman" w:cs="Times New Roman"/>
          <w:color w:val="000000"/>
          <w:lang w:eastAsia="ru-RU"/>
        </w:rPr>
        <w:t xml:space="preserve">1.1. </w:t>
      </w:r>
      <w:r w:rsidRPr="009E21AE">
        <w:rPr>
          <w:rFonts w:ascii="Times New Roman" w:hAnsi="Times New Roman" w:cs="Times New Roman"/>
        </w:rPr>
        <w:t>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rsidR="009E21AE" w:rsidRPr="009E21AE" w:rsidRDefault="009E21AE" w:rsidP="009E21AE">
      <w:pPr>
        <w:pStyle w:val="a0"/>
        <w:ind w:firstLine="709"/>
        <w:jc w:val="both"/>
        <w:rPr>
          <w:rFonts w:ascii="Times New Roman" w:hAnsi="Times New Roman" w:cs="Times New Roman"/>
        </w:rPr>
      </w:pPr>
      <w:r w:rsidRPr="009E21AE">
        <w:rPr>
          <w:rFonts w:ascii="Times New Roman" w:hAnsi="Times New Roman" w:cs="Times New Roman"/>
          <w:color w:val="000000"/>
        </w:rPr>
        <w:t xml:space="preserve">1.2.Товар,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w:t>
      </w:r>
      <w:r w:rsidRPr="009E21AE">
        <w:rPr>
          <w:rFonts w:ascii="Times New Roman" w:hAnsi="Times New Roman" w:cs="Times New Roman"/>
        </w:rPr>
        <w:t>законодавством порядку.</w:t>
      </w:r>
    </w:p>
    <w:p w:rsidR="009E21AE" w:rsidRPr="009E21AE" w:rsidRDefault="009E21AE" w:rsidP="009E21AE">
      <w:pPr>
        <w:pStyle w:val="a0"/>
        <w:ind w:firstLine="709"/>
        <w:jc w:val="both"/>
        <w:rPr>
          <w:rFonts w:ascii="Times New Roman" w:hAnsi="Times New Roman" w:cs="Times New Roman"/>
        </w:rPr>
      </w:pPr>
      <w:r w:rsidRPr="009E21AE">
        <w:rPr>
          <w:rFonts w:ascii="Times New Roman" w:hAnsi="Times New Roman" w:cs="Times New Roman"/>
        </w:rPr>
        <w:t>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9E21AE" w:rsidRPr="009E21AE" w:rsidRDefault="009E21AE" w:rsidP="009E21AE">
      <w:pPr>
        <w:pStyle w:val="a0"/>
        <w:ind w:firstLine="709"/>
        <w:jc w:val="both"/>
        <w:rPr>
          <w:rFonts w:ascii="Times New Roman" w:hAnsi="Times New Roman" w:cs="Times New Roman"/>
        </w:rPr>
      </w:pPr>
      <w:r w:rsidRPr="009E21AE">
        <w:rPr>
          <w:rFonts w:ascii="Times New Roman" w:hAnsi="Times New Roman" w:cs="Times New Roman"/>
        </w:rPr>
        <w:t xml:space="preserve">1.3. Учасник повинен  надати підтвердження відповідності з обов’язковим зазначенням запропонованих параметрів обладнання </w:t>
      </w:r>
      <w:proofErr w:type="spellStart"/>
      <w:r w:rsidRPr="009E21AE">
        <w:rPr>
          <w:rFonts w:ascii="Times New Roman" w:hAnsi="Times New Roman" w:cs="Times New Roman"/>
        </w:rPr>
        <w:t>медико-технічним</w:t>
      </w:r>
      <w:proofErr w:type="spellEnd"/>
      <w:r w:rsidRPr="009E21AE">
        <w:rPr>
          <w:rFonts w:ascii="Times New Roman" w:hAnsi="Times New Roman" w:cs="Times New Roman"/>
        </w:rPr>
        <w:t xml:space="preserve"> вимогам тендерної документації у вигляді  копії паспорту, технічного опису або інструкції користувача  або тощо українською мовою.</w:t>
      </w:r>
    </w:p>
    <w:p w:rsidR="009E21AE" w:rsidRPr="009E21AE" w:rsidRDefault="009E21AE" w:rsidP="009E21AE">
      <w:pPr>
        <w:ind w:firstLine="709"/>
        <w:jc w:val="both"/>
        <w:rPr>
          <w:rFonts w:ascii="Times New Roman" w:hAnsi="Times New Roman" w:cs="Times New Roman"/>
        </w:rPr>
      </w:pPr>
      <w:r w:rsidRPr="009E21AE">
        <w:rPr>
          <w:rFonts w:ascii="Times New Roman" w:hAnsi="Times New Roman" w:cs="Times New Roman"/>
          <w:iCs/>
        </w:rPr>
        <w:lastRenderedPageBreak/>
        <w:t>1.4.</w:t>
      </w:r>
      <w:r w:rsidRPr="009E21AE">
        <w:rPr>
          <w:rFonts w:ascii="Times New Roman" w:hAnsi="Times New Roman" w:cs="Times New Roman"/>
        </w:rPr>
        <w:t xml:space="preserve"> Товар, запропонований Учасником, повинен мати сервісну підтримку в Україні.</w:t>
      </w:r>
    </w:p>
    <w:p w:rsidR="009E21AE" w:rsidRPr="009E21AE" w:rsidRDefault="009E21AE" w:rsidP="009E21AE">
      <w:pPr>
        <w:ind w:firstLine="709"/>
        <w:jc w:val="both"/>
        <w:rPr>
          <w:rFonts w:ascii="Times New Roman" w:hAnsi="Times New Roman" w:cs="Times New Roman"/>
          <w:i/>
        </w:rPr>
      </w:pPr>
      <w:r w:rsidRPr="009E21AE">
        <w:rPr>
          <w:rFonts w:ascii="Times New Roman" w:hAnsi="Times New Roman" w:cs="Times New Roman"/>
          <w:i/>
        </w:rPr>
        <w:t>Учасник повинен надати копію сертифікату(або інший документ) сервісного інженера, який має повноваження проводити наладку та сервісне обслуговування запропонованого Товару.</w:t>
      </w:r>
    </w:p>
    <w:p w:rsidR="009E21AE" w:rsidRPr="009E21AE" w:rsidRDefault="009E21AE" w:rsidP="009E21AE">
      <w:pPr>
        <w:shd w:val="clear" w:color="auto" w:fill="FFFFFF"/>
        <w:ind w:firstLine="709"/>
        <w:jc w:val="both"/>
        <w:rPr>
          <w:rFonts w:ascii="Times New Roman" w:hAnsi="Times New Roman" w:cs="Times New Roman"/>
        </w:rPr>
      </w:pPr>
      <w:r w:rsidRPr="009E21AE">
        <w:rPr>
          <w:rFonts w:ascii="Times New Roman" w:hAnsi="Times New Roman" w:cs="Times New Roman"/>
          <w:color w:val="000000"/>
          <w:lang w:eastAsia="ru-RU"/>
        </w:rPr>
        <w:t>1.5.</w:t>
      </w:r>
      <w:r w:rsidRPr="009E21AE">
        <w:rPr>
          <w:rFonts w:ascii="Times New Roman" w:hAnsi="Times New Roman" w:cs="Times New Roman"/>
        </w:rPr>
        <w:t xml:space="preserve"> 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оригінал гарантійного листа виробника (представництва, філії виробника, якщо їх відповідно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документацією конкурсних торгів та пропозицією учасника торгів.</w:t>
      </w:r>
    </w:p>
    <w:p w:rsidR="009E21AE" w:rsidRPr="009E21AE" w:rsidRDefault="009E21AE" w:rsidP="009E21AE">
      <w:pPr>
        <w:ind w:firstLine="709"/>
        <w:jc w:val="both"/>
        <w:rPr>
          <w:rFonts w:ascii="Times New Roman" w:hAnsi="Times New Roman" w:cs="Times New Roman"/>
          <w:color w:val="000000"/>
        </w:rPr>
      </w:pPr>
      <w:r w:rsidRPr="009E21AE">
        <w:rPr>
          <w:rFonts w:ascii="Times New Roman" w:hAnsi="Times New Roman" w:cs="Times New Roman"/>
          <w:color w:val="000000"/>
        </w:rPr>
        <w:t xml:space="preserve">Гарантійний лист повинен включати ідентифікатор закупівлі (номер оголошення) оприлюдненого на </w:t>
      </w:r>
      <w:proofErr w:type="spellStart"/>
      <w:r w:rsidRPr="009E21AE">
        <w:rPr>
          <w:rFonts w:ascii="Times New Roman" w:hAnsi="Times New Roman" w:cs="Times New Roman"/>
          <w:color w:val="000000"/>
        </w:rPr>
        <w:t>веб-порталі</w:t>
      </w:r>
      <w:proofErr w:type="spellEnd"/>
      <w:r w:rsidRPr="009E21AE">
        <w:rPr>
          <w:rFonts w:ascii="Times New Roman" w:hAnsi="Times New Roman" w:cs="Times New Roman"/>
          <w:color w:val="000000"/>
        </w:rPr>
        <w:t xml:space="preserve"> Уповноваженого органу, а також назву предмету закупівлі та назву замовника згідно оголошення. </w:t>
      </w:r>
    </w:p>
    <w:p w:rsidR="009E21AE" w:rsidRPr="009E21AE" w:rsidRDefault="009E21AE" w:rsidP="009E21AE">
      <w:pPr>
        <w:ind w:firstLine="709"/>
        <w:jc w:val="both"/>
        <w:rPr>
          <w:rFonts w:ascii="Times New Roman" w:hAnsi="Times New Roman" w:cs="Times New Roman"/>
        </w:rPr>
      </w:pPr>
      <w:r w:rsidRPr="009E21AE">
        <w:rPr>
          <w:rFonts w:ascii="Times New Roman" w:hAnsi="Times New Roman" w:cs="Times New Roman"/>
        </w:rPr>
        <w:t>1.6.Технічні,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(надати гарантійний лист від Учасника).</w:t>
      </w:r>
    </w:p>
    <w:p w:rsidR="009E21AE" w:rsidRPr="009E21AE" w:rsidRDefault="009E21AE" w:rsidP="009E21AE">
      <w:pPr>
        <w:ind w:firstLine="709"/>
        <w:jc w:val="both"/>
        <w:rPr>
          <w:rFonts w:ascii="Times New Roman" w:hAnsi="Times New Roman" w:cs="Times New Roman"/>
          <w:b/>
          <w:bCs/>
          <w:color w:val="000000"/>
          <w:lang w:eastAsia="ru-RU"/>
        </w:rPr>
      </w:pPr>
    </w:p>
    <w:p w:rsidR="009E21AE" w:rsidRPr="009E21AE" w:rsidRDefault="009E21AE" w:rsidP="009E21AE">
      <w:pPr>
        <w:ind w:firstLine="709"/>
        <w:jc w:val="both"/>
        <w:rPr>
          <w:rFonts w:ascii="Times New Roman" w:hAnsi="Times New Roman" w:cs="Times New Roman"/>
          <w:b/>
          <w:bCs/>
          <w:color w:val="000000"/>
          <w:lang w:eastAsia="ru-RU"/>
        </w:rPr>
      </w:pPr>
      <w:r w:rsidRPr="009E21AE">
        <w:rPr>
          <w:rFonts w:ascii="Times New Roman" w:hAnsi="Times New Roman" w:cs="Times New Roman"/>
          <w:b/>
          <w:bCs/>
          <w:color w:val="000000"/>
          <w:lang w:eastAsia="ru-RU"/>
        </w:rPr>
        <w:t>2. Умови поставки:</w:t>
      </w:r>
    </w:p>
    <w:p w:rsidR="009E21AE" w:rsidRPr="009E21AE" w:rsidRDefault="009E21AE" w:rsidP="009E21AE">
      <w:pPr>
        <w:pStyle w:val="LO-normal"/>
        <w:ind w:firstLine="709"/>
        <w:jc w:val="both"/>
        <w:rPr>
          <w:rFonts w:cs="Times New Roman"/>
          <w:b/>
          <w:sz w:val="24"/>
          <w:lang w:val="uk-UA"/>
        </w:rPr>
      </w:pPr>
      <w:r w:rsidRPr="009E21AE">
        <w:rPr>
          <w:rFonts w:eastAsia="Times New Roman" w:cs="Times New Roman"/>
          <w:sz w:val="24"/>
          <w:lang w:val="uk-UA" w:eastAsia="ru-RU"/>
        </w:rPr>
        <w:t xml:space="preserve">2.1. Поставка товару: Україна </w:t>
      </w:r>
      <w:r w:rsidRPr="009E21AE">
        <w:rPr>
          <w:rFonts w:cs="Times New Roman"/>
          <w:b/>
          <w:sz w:val="24"/>
          <w:lang w:val="uk-UA"/>
        </w:rPr>
        <w:t xml:space="preserve">61172, Україна, Харківська область, </w:t>
      </w:r>
      <w:proofErr w:type="spellStart"/>
      <w:r w:rsidRPr="009E21AE">
        <w:rPr>
          <w:rFonts w:cs="Times New Roman"/>
          <w:b/>
          <w:sz w:val="24"/>
          <w:lang w:val="uk-UA"/>
        </w:rPr>
        <w:t>м.Харків</w:t>
      </w:r>
      <w:proofErr w:type="spellEnd"/>
      <w:r w:rsidRPr="009E21AE">
        <w:rPr>
          <w:rFonts w:cs="Times New Roman"/>
          <w:b/>
          <w:sz w:val="24"/>
          <w:lang w:val="uk-UA"/>
        </w:rPr>
        <w:t xml:space="preserve">, вул. </w:t>
      </w:r>
      <w:proofErr w:type="spellStart"/>
      <w:r w:rsidRPr="009E21AE">
        <w:rPr>
          <w:rFonts w:cs="Times New Roman"/>
          <w:b/>
          <w:sz w:val="24"/>
          <w:lang w:val="uk-UA"/>
        </w:rPr>
        <w:t>Роганська</w:t>
      </w:r>
      <w:proofErr w:type="spellEnd"/>
      <w:r w:rsidRPr="009E21AE">
        <w:rPr>
          <w:rFonts w:cs="Times New Roman"/>
          <w:b/>
          <w:sz w:val="24"/>
          <w:lang w:val="uk-UA"/>
        </w:rPr>
        <w:t>, 130-А, Індустріальний район.</w:t>
      </w:r>
    </w:p>
    <w:p w:rsidR="009E21AE" w:rsidRPr="009E21AE" w:rsidRDefault="009E21AE" w:rsidP="009E21AE">
      <w:pPr>
        <w:pStyle w:val="LO-normal"/>
        <w:ind w:firstLine="709"/>
        <w:jc w:val="both"/>
        <w:rPr>
          <w:rFonts w:cs="Times New Roman"/>
          <w:sz w:val="24"/>
          <w:lang w:val="uk-UA"/>
        </w:rPr>
      </w:pPr>
      <w:r w:rsidRPr="009E21AE">
        <w:rPr>
          <w:rFonts w:cs="Times New Roman"/>
          <w:sz w:val="24"/>
          <w:lang w:val="uk-UA"/>
        </w:rPr>
        <w:t>2.2. Надати довідку в довільній формі про повне транспортне забезпечення, що включає доставку товару за адресою призначення, включаючи з занесенням на поверх. Транспортне забезпечення включає всі витрати пов’язані з виконанням замовлення.</w:t>
      </w:r>
    </w:p>
    <w:p w:rsidR="009E21AE" w:rsidRPr="009E21AE" w:rsidRDefault="009E21AE" w:rsidP="009E21AE">
      <w:pPr>
        <w:pStyle w:val="LO-normal"/>
        <w:ind w:firstLine="709"/>
        <w:jc w:val="both"/>
        <w:rPr>
          <w:rFonts w:cs="Times New Roman"/>
          <w:sz w:val="24"/>
          <w:lang w:val="uk-UA"/>
        </w:rPr>
      </w:pPr>
      <w:r w:rsidRPr="009E21AE">
        <w:rPr>
          <w:rFonts w:cs="Times New Roman"/>
          <w:sz w:val="24"/>
          <w:lang w:val="uk-UA"/>
        </w:rPr>
        <w:t xml:space="preserve">2.3. Товар повинен постачатися Замовнику в упаковці, яка забезпечує зберігання при транспортуванні та відповідає установленим стандартам. </w:t>
      </w:r>
    </w:p>
    <w:p w:rsidR="009E21AE" w:rsidRPr="009E21AE" w:rsidRDefault="009E21AE" w:rsidP="009E21AE">
      <w:pPr>
        <w:jc w:val="both"/>
        <w:rPr>
          <w:rFonts w:ascii="Times New Roman" w:hAnsi="Times New Roman" w:cs="Times New Roman"/>
          <w:b/>
        </w:rPr>
      </w:pPr>
      <w:r w:rsidRPr="009E21AE">
        <w:rPr>
          <w:rFonts w:ascii="Times New Roman" w:hAnsi="Times New Roman" w:cs="Times New Roman"/>
        </w:rPr>
        <w:t xml:space="preserve">2.4. Товар повинен передаватися Замовнику в упаковці підприємства виробника, яка не повинна бути </w:t>
      </w:r>
      <w:r w:rsidRPr="009E21AE">
        <w:rPr>
          <w:rFonts w:ascii="Times New Roman" w:hAnsi="Times New Roman" w:cs="Times New Roman"/>
          <w:color w:val="000000"/>
        </w:rPr>
        <w:t>деформованою або пошкодженою.</w:t>
      </w:r>
    </w:p>
    <w:p w:rsidR="009E21AE" w:rsidRPr="009E21AE" w:rsidRDefault="009E21AE" w:rsidP="009E21AE">
      <w:pPr>
        <w:ind w:left="16"/>
        <w:rPr>
          <w:rFonts w:ascii="Times New Roman" w:hAnsi="Times New Roman" w:cs="Times New Roman"/>
          <w:b/>
        </w:rPr>
      </w:pPr>
    </w:p>
    <w:p w:rsidR="009E21AE" w:rsidRPr="009E21AE" w:rsidRDefault="009E21AE" w:rsidP="009E21AE">
      <w:pPr>
        <w:spacing w:line="275" w:lineRule="exact"/>
        <w:ind w:left="426" w:right="326"/>
        <w:jc w:val="center"/>
        <w:rPr>
          <w:rFonts w:ascii="Times New Roman" w:hAnsi="Times New Roman" w:cs="Times New Roman"/>
          <w:b/>
          <w:spacing w:val="-2"/>
        </w:rPr>
      </w:pPr>
      <w:r w:rsidRPr="009E21AE">
        <w:rPr>
          <w:rFonts w:ascii="Times New Roman" w:hAnsi="Times New Roman" w:cs="Times New Roman"/>
          <w:b/>
          <w:spacing w:val="-2"/>
        </w:rPr>
        <w:t>МЕДИКО-ТЕХНІЧНІ ВИМОГИ</w:t>
      </w:r>
    </w:p>
    <w:p w:rsidR="009E21AE" w:rsidRPr="009E21AE" w:rsidRDefault="009E21AE" w:rsidP="009E21AE">
      <w:pPr>
        <w:spacing w:line="275" w:lineRule="exact"/>
        <w:ind w:left="426" w:right="326"/>
        <w:jc w:val="center"/>
        <w:rPr>
          <w:rFonts w:ascii="Times New Roman" w:hAnsi="Times New Roman" w:cs="Times New Roman"/>
          <w:b/>
          <w:spacing w:val="-2"/>
        </w:rPr>
      </w:pPr>
      <w:r w:rsidRPr="009E21AE">
        <w:rPr>
          <w:rFonts w:ascii="Times New Roman" w:hAnsi="Times New Roman" w:cs="Times New Roman"/>
          <w:b/>
          <w:spacing w:val="-2"/>
        </w:rPr>
        <w:t>46571 Фізіотерапевтична система для електростимуляції, що живиться від мережі</w:t>
      </w:r>
    </w:p>
    <w:p w:rsidR="009E21AE" w:rsidRPr="009E21AE" w:rsidRDefault="009E21AE" w:rsidP="009E21AE">
      <w:pPr>
        <w:spacing w:line="275" w:lineRule="exact"/>
        <w:ind w:left="426" w:right="326"/>
        <w:jc w:val="center"/>
        <w:rPr>
          <w:rFonts w:ascii="Times New Roman" w:hAnsi="Times New Roman" w:cs="Times New Roman"/>
          <w:b/>
          <w:spacing w:val="-2"/>
        </w:rPr>
      </w:pPr>
      <w:r w:rsidRPr="009E21AE">
        <w:rPr>
          <w:rFonts w:ascii="Times New Roman" w:hAnsi="Times New Roman" w:cs="Times New Roman"/>
          <w:b/>
          <w:spacing w:val="-2"/>
        </w:rPr>
        <w:t>Прилад ультразвукової терапії</w:t>
      </w:r>
    </w:p>
    <w:p w:rsidR="009E21AE" w:rsidRPr="009E21AE" w:rsidRDefault="009E21AE" w:rsidP="009E21AE">
      <w:pPr>
        <w:ind w:left="16"/>
        <w:rPr>
          <w:rFonts w:ascii="Times New Roman" w:hAnsi="Times New Roman" w:cs="Times New Roman"/>
          <w:b/>
        </w:rPr>
      </w:pPr>
    </w:p>
    <w:p w:rsidR="009E21AE" w:rsidRPr="009E21AE" w:rsidRDefault="009E21AE" w:rsidP="009E21AE">
      <w:pPr>
        <w:ind w:left="16"/>
        <w:rPr>
          <w:rFonts w:ascii="Times New Roman" w:hAnsi="Times New Roman" w:cs="Times New Roman"/>
          <w:b/>
        </w:rPr>
      </w:pPr>
      <w:r w:rsidRPr="009E21AE">
        <w:rPr>
          <w:rFonts w:ascii="Times New Roman" w:hAnsi="Times New Roman" w:cs="Times New Roman"/>
          <w:b/>
        </w:rPr>
        <w:t>1. Призначення:</w:t>
      </w:r>
    </w:p>
    <w:tbl>
      <w:tblPr>
        <w:tblW w:w="0" w:type="auto"/>
        <w:tblInd w:w="108" w:type="dxa"/>
        <w:tblLayout w:type="fixed"/>
        <w:tblLook w:val="0000" w:firstRow="0" w:lastRow="0" w:firstColumn="0" w:lastColumn="0" w:noHBand="0" w:noVBand="0"/>
      </w:tblPr>
      <w:tblGrid>
        <w:gridCol w:w="10139"/>
      </w:tblGrid>
      <w:tr w:rsidR="009E21AE" w:rsidRPr="009E21AE" w:rsidTr="006D53B0">
        <w:trPr>
          <w:trHeight w:val="323"/>
        </w:trPr>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b/>
                <w:bCs/>
              </w:rPr>
            </w:pPr>
            <w:r w:rsidRPr="009E21AE">
              <w:rPr>
                <w:rFonts w:ascii="Times New Roman" w:hAnsi="Times New Roman" w:cs="Times New Roman"/>
                <w:b/>
              </w:rPr>
              <w:t xml:space="preserve">  Призначення:</w:t>
            </w:r>
          </w:p>
        </w:tc>
      </w:tr>
      <w:tr w:rsidR="009E21AE" w:rsidRPr="009E21AE" w:rsidTr="006D53B0">
        <w:trPr>
          <w:trHeight w:val="664"/>
        </w:trPr>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shd w:val="clear" w:color="auto" w:fill="FFFFFF"/>
              <w:ind w:firstLine="564"/>
              <w:jc w:val="both"/>
              <w:rPr>
                <w:rFonts w:ascii="Times New Roman" w:hAnsi="Times New Roman" w:cs="Times New Roman"/>
                <w:sz w:val="22"/>
                <w:szCs w:val="22"/>
              </w:rPr>
            </w:pPr>
            <w:r w:rsidRPr="009E21AE">
              <w:rPr>
                <w:rFonts w:ascii="Times New Roman" w:hAnsi="Times New Roman" w:cs="Times New Roman"/>
              </w:rPr>
              <w:t>Прилад ультразвукової терапії повинен бути призначений для  лікування хронічних та гострих болів у м’язах та суглобах</w:t>
            </w:r>
          </w:p>
        </w:tc>
      </w:tr>
    </w:tbl>
    <w:p w:rsidR="009E21AE" w:rsidRPr="009E21AE" w:rsidRDefault="009E21AE" w:rsidP="009E21AE">
      <w:pPr>
        <w:jc w:val="both"/>
        <w:rPr>
          <w:rFonts w:ascii="Times New Roman" w:hAnsi="Times New Roman" w:cs="Times New Roman"/>
        </w:rPr>
      </w:pPr>
    </w:p>
    <w:p w:rsidR="009E21AE" w:rsidRPr="009E21AE" w:rsidRDefault="009E21AE" w:rsidP="009E21AE">
      <w:pPr>
        <w:jc w:val="both"/>
        <w:rPr>
          <w:rFonts w:ascii="Times New Roman" w:hAnsi="Times New Roman" w:cs="Times New Roman"/>
          <w:b/>
          <w:bCs/>
        </w:rPr>
      </w:pPr>
      <w:r w:rsidRPr="009E21AE">
        <w:rPr>
          <w:rFonts w:ascii="Times New Roman" w:hAnsi="Times New Roman" w:cs="Times New Roman"/>
          <w:b/>
          <w:bCs/>
        </w:rPr>
        <w:t xml:space="preserve">2. Загальні відомості </w:t>
      </w:r>
      <w:r w:rsidRPr="009E21AE">
        <w:rPr>
          <w:rFonts w:ascii="Times New Roman" w:hAnsi="Times New Roman" w:cs="Times New Roman"/>
          <w:b/>
        </w:rPr>
        <w:t>:</w:t>
      </w:r>
    </w:p>
    <w:tbl>
      <w:tblPr>
        <w:tblW w:w="0" w:type="auto"/>
        <w:tblInd w:w="108" w:type="dxa"/>
        <w:tblLayout w:type="fixed"/>
        <w:tblLook w:val="0000" w:firstRow="0" w:lastRow="0" w:firstColumn="0" w:lastColumn="0" w:noHBand="0" w:noVBand="0"/>
      </w:tblPr>
      <w:tblGrid>
        <w:gridCol w:w="683"/>
        <w:gridCol w:w="5617"/>
        <w:gridCol w:w="3764"/>
      </w:tblGrid>
      <w:tr w:rsidR="009E21AE" w:rsidRPr="009E21AE" w:rsidTr="006D53B0">
        <w:trPr>
          <w:trHeight w:val="256"/>
        </w:trPr>
        <w:tc>
          <w:tcPr>
            <w:tcW w:w="68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ind w:right="-365"/>
              <w:jc w:val="both"/>
              <w:rPr>
                <w:rFonts w:ascii="Times New Roman" w:hAnsi="Times New Roman" w:cs="Times New Roman"/>
                <w:b/>
                <w:bCs/>
              </w:rPr>
            </w:pPr>
            <w:r w:rsidRPr="009E21AE">
              <w:rPr>
                <w:rFonts w:ascii="Times New Roman" w:hAnsi="Times New Roman" w:cs="Times New Roman"/>
                <w:b/>
                <w:bCs/>
              </w:rPr>
              <w:t>№</w:t>
            </w:r>
          </w:p>
        </w:tc>
        <w:tc>
          <w:tcPr>
            <w:tcW w:w="5617"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ind w:right="-365"/>
              <w:jc w:val="center"/>
              <w:rPr>
                <w:rFonts w:ascii="Times New Roman" w:hAnsi="Times New Roman" w:cs="Times New Roman"/>
                <w:b/>
                <w:bCs/>
              </w:rPr>
            </w:pPr>
            <w:r w:rsidRPr="009E21AE">
              <w:rPr>
                <w:rFonts w:ascii="Times New Roman" w:hAnsi="Times New Roman" w:cs="Times New Roman"/>
                <w:b/>
                <w:bCs/>
              </w:rPr>
              <w:t>Загальні відомості</w:t>
            </w:r>
          </w:p>
        </w:tc>
        <w:tc>
          <w:tcPr>
            <w:tcW w:w="3764"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ind w:right="-365"/>
              <w:jc w:val="center"/>
              <w:rPr>
                <w:rFonts w:ascii="Times New Roman" w:hAnsi="Times New Roman" w:cs="Times New Roman"/>
                <w:b/>
              </w:rPr>
            </w:pPr>
            <w:r w:rsidRPr="009E21AE">
              <w:rPr>
                <w:rFonts w:ascii="Times New Roman" w:hAnsi="Times New Roman" w:cs="Times New Roman"/>
                <w:b/>
                <w:bCs/>
              </w:rPr>
              <w:t>Ступінь інформації</w:t>
            </w:r>
          </w:p>
        </w:tc>
      </w:tr>
      <w:tr w:rsidR="009E21AE" w:rsidRPr="009E21AE" w:rsidTr="006D53B0">
        <w:trPr>
          <w:trHeight w:val="256"/>
        </w:trPr>
        <w:tc>
          <w:tcPr>
            <w:tcW w:w="68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Cs/>
                <w:spacing w:val="-7"/>
              </w:rPr>
            </w:pPr>
            <w:r w:rsidRPr="009E21AE">
              <w:rPr>
                <w:rFonts w:ascii="Times New Roman" w:hAnsi="Times New Roman" w:cs="Times New Roman"/>
              </w:rPr>
              <w:t>1.</w:t>
            </w:r>
          </w:p>
        </w:tc>
        <w:tc>
          <w:tcPr>
            <w:tcW w:w="5617"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spacing w:line="259" w:lineRule="exact"/>
              <w:ind w:right="-189"/>
              <w:rPr>
                <w:rFonts w:ascii="Times New Roman" w:hAnsi="Times New Roman" w:cs="Times New Roman"/>
              </w:rPr>
            </w:pPr>
            <w:r w:rsidRPr="009E21AE">
              <w:rPr>
                <w:rFonts w:ascii="Times New Roman" w:hAnsi="Times New Roman" w:cs="Times New Roman"/>
                <w:bCs/>
                <w:spacing w:val="-7"/>
              </w:rPr>
              <w:t>Фірма виробник обладнання</w:t>
            </w:r>
          </w:p>
        </w:tc>
        <w:tc>
          <w:tcPr>
            <w:tcW w:w="3764"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snapToGrid w:val="0"/>
              <w:ind w:right="-365"/>
              <w:jc w:val="both"/>
              <w:rPr>
                <w:rFonts w:ascii="Times New Roman" w:hAnsi="Times New Roman" w:cs="Times New Roman"/>
                <w:bCs/>
              </w:rPr>
            </w:pPr>
            <w:r w:rsidRPr="009E21AE">
              <w:rPr>
                <w:rFonts w:ascii="Times New Roman" w:hAnsi="Times New Roman" w:cs="Times New Roman"/>
                <w:bCs/>
              </w:rPr>
              <w:t>вказати</w:t>
            </w:r>
          </w:p>
        </w:tc>
      </w:tr>
      <w:tr w:rsidR="009E21AE" w:rsidRPr="009E21AE" w:rsidTr="006D53B0">
        <w:trPr>
          <w:trHeight w:val="256"/>
        </w:trPr>
        <w:tc>
          <w:tcPr>
            <w:tcW w:w="68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Cs/>
                <w:spacing w:val="-7"/>
              </w:rPr>
            </w:pPr>
            <w:r w:rsidRPr="009E21AE">
              <w:rPr>
                <w:rFonts w:ascii="Times New Roman" w:hAnsi="Times New Roman" w:cs="Times New Roman"/>
              </w:rPr>
              <w:t>2.</w:t>
            </w:r>
          </w:p>
        </w:tc>
        <w:tc>
          <w:tcPr>
            <w:tcW w:w="5617"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spacing w:line="259" w:lineRule="exact"/>
              <w:ind w:right="-189"/>
              <w:rPr>
                <w:rFonts w:ascii="Times New Roman" w:hAnsi="Times New Roman" w:cs="Times New Roman"/>
                <w:bCs/>
                <w:i/>
                <w:iCs/>
              </w:rPr>
            </w:pPr>
            <w:r w:rsidRPr="009E21AE">
              <w:rPr>
                <w:rFonts w:ascii="Times New Roman" w:hAnsi="Times New Roman" w:cs="Times New Roman"/>
                <w:bCs/>
                <w:spacing w:val="-7"/>
              </w:rPr>
              <w:t>Країна-виробник</w:t>
            </w:r>
          </w:p>
        </w:tc>
        <w:tc>
          <w:tcPr>
            <w:tcW w:w="3764"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snapToGrid w:val="0"/>
              <w:ind w:right="-365"/>
              <w:jc w:val="both"/>
              <w:rPr>
                <w:rFonts w:ascii="Times New Roman" w:hAnsi="Times New Roman" w:cs="Times New Roman"/>
                <w:bCs/>
              </w:rPr>
            </w:pPr>
            <w:r w:rsidRPr="009E21AE">
              <w:rPr>
                <w:rFonts w:ascii="Times New Roman" w:hAnsi="Times New Roman" w:cs="Times New Roman"/>
                <w:bCs/>
              </w:rPr>
              <w:t>вказати</w:t>
            </w:r>
          </w:p>
        </w:tc>
      </w:tr>
      <w:tr w:rsidR="009E21AE" w:rsidRPr="009E21AE" w:rsidTr="006D53B0">
        <w:trPr>
          <w:trHeight w:val="256"/>
        </w:trPr>
        <w:tc>
          <w:tcPr>
            <w:tcW w:w="68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Cs/>
                <w:spacing w:val="-7"/>
              </w:rPr>
            </w:pPr>
            <w:r w:rsidRPr="009E21AE">
              <w:rPr>
                <w:rFonts w:ascii="Times New Roman" w:hAnsi="Times New Roman" w:cs="Times New Roman"/>
              </w:rPr>
              <w:t>3.</w:t>
            </w:r>
          </w:p>
        </w:tc>
        <w:tc>
          <w:tcPr>
            <w:tcW w:w="5617"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spacing w:line="259" w:lineRule="exact"/>
              <w:ind w:right="-189"/>
              <w:rPr>
                <w:rFonts w:ascii="Times New Roman" w:hAnsi="Times New Roman" w:cs="Times New Roman"/>
              </w:rPr>
            </w:pPr>
            <w:r w:rsidRPr="009E21AE">
              <w:rPr>
                <w:rFonts w:ascii="Times New Roman" w:hAnsi="Times New Roman" w:cs="Times New Roman"/>
                <w:bCs/>
                <w:spacing w:val="-7"/>
              </w:rPr>
              <w:t>Модель</w:t>
            </w:r>
          </w:p>
        </w:tc>
        <w:tc>
          <w:tcPr>
            <w:tcW w:w="3764"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snapToGrid w:val="0"/>
              <w:ind w:right="-365"/>
              <w:jc w:val="both"/>
              <w:rPr>
                <w:rFonts w:ascii="Times New Roman" w:hAnsi="Times New Roman" w:cs="Times New Roman"/>
                <w:bCs/>
              </w:rPr>
            </w:pPr>
            <w:r w:rsidRPr="009E21AE">
              <w:rPr>
                <w:rFonts w:ascii="Times New Roman" w:hAnsi="Times New Roman" w:cs="Times New Roman"/>
                <w:bCs/>
              </w:rPr>
              <w:t>вказати</w:t>
            </w:r>
          </w:p>
        </w:tc>
      </w:tr>
      <w:tr w:rsidR="009E21AE" w:rsidRPr="009E21AE" w:rsidTr="006D53B0">
        <w:trPr>
          <w:trHeight w:val="270"/>
        </w:trPr>
        <w:tc>
          <w:tcPr>
            <w:tcW w:w="68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Cs/>
                <w:spacing w:val="-7"/>
              </w:rPr>
            </w:pPr>
            <w:r w:rsidRPr="009E21AE">
              <w:rPr>
                <w:rFonts w:ascii="Times New Roman" w:hAnsi="Times New Roman" w:cs="Times New Roman"/>
              </w:rPr>
              <w:t>4.</w:t>
            </w:r>
          </w:p>
        </w:tc>
        <w:tc>
          <w:tcPr>
            <w:tcW w:w="5617"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spacing w:line="259" w:lineRule="exact"/>
              <w:ind w:right="-189"/>
              <w:rPr>
                <w:rFonts w:ascii="Times New Roman" w:hAnsi="Times New Roman" w:cs="Times New Roman"/>
                <w:bCs/>
              </w:rPr>
            </w:pPr>
            <w:r w:rsidRPr="009E21AE">
              <w:rPr>
                <w:rFonts w:ascii="Times New Roman" w:hAnsi="Times New Roman" w:cs="Times New Roman"/>
                <w:bCs/>
                <w:spacing w:val="-7"/>
              </w:rPr>
              <w:t>Гарантійний термін експлуатації</w:t>
            </w:r>
          </w:p>
        </w:tc>
        <w:tc>
          <w:tcPr>
            <w:tcW w:w="3764"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ind w:right="-365"/>
              <w:jc w:val="both"/>
              <w:rPr>
                <w:rFonts w:ascii="Times New Roman" w:hAnsi="Times New Roman" w:cs="Times New Roman"/>
                <w:bCs/>
              </w:rPr>
            </w:pPr>
            <w:r w:rsidRPr="009E21AE">
              <w:rPr>
                <w:rFonts w:ascii="Times New Roman" w:hAnsi="Times New Roman" w:cs="Times New Roman"/>
                <w:bCs/>
              </w:rPr>
              <w:t xml:space="preserve">не менше </w:t>
            </w:r>
            <w:r w:rsidRPr="009E21AE">
              <w:rPr>
                <w:rFonts w:ascii="Times New Roman" w:hAnsi="Times New Roman" w:cs="Times New Roman"/>
                <w:bCs/>
                <w:lang w:val="en-US"/>
              </w:rPr>
              <w:t>12</w:t>
            </w:r>
            <w:r w:rsidRPr="009E21AE">
              <w:rPr>
                <w:rFonts w:ascii="Times New Roman" w:hAnsi="Times New Roman" w:cs="Times New Roman"/>
                <w:bCs/>
              </w:rPr>
              <w:t xml:space="preserve"> місяців</w:t>
            </w:r>
          </w:p>
        </w:tc>
      </w:tr>
    </w:tbl>
    <w:p w:rsidR="009E21AE" w:rsidRPr="009E21AE" w:rsidRDefault="009E21AE" w:rsidP="009E21AE">
      <w:pPr>
        <w:rPr>
          <w:rFonts w:ascii="Times New Roman" w:hAnsi="Times New Roman" w:cs="Times New Roman"/>
        </w:rPr>
      </w:pPr>
    </w:p>
    <w:p w:rsidR="009E21AE" w:rsidRPr="009E21AE" w:rsidRDefault="009E21AE" w:rsidP="009E21AE">
      <w:pPr>
        <w:rPr>
          <w:rFonts w:ascii="Times New Roman" w:hAnsi="Times New Roman" w:cs="Times New Roman"/>
          <w:b/>
        </w:rPr>
      </w:pPr>
      <w:r w:rsidRPr="009E21AE">
        <w:rPr>
          <w:rFonts w:ascii="Times New Roman" w:hAnsi="Times New Roman" w:cs="Times New Roman"/>
          <w:b/>
        </w:rPr>
        <w:t>3. Комплектація :</w:t>
      </w:r>
    </w:p>
    <w:tbl>
      <w:tblPr>
        <w:tblW w:w="0" w:type="auto"/>
        <w:tblInd w:w="108" w:type="dxa"/>
        <w:tblLayout w:type="fixed"/>
        <w:tblLook w:val="0000" w:firstRow="0" w:lastRow="0" w:firstColumn="0" w:lastColumn="0" w:noHBand="0" w:noVBand="0"/>
      </w:tblPr>
      <w:tblGrid>
        <w:gridCol w:w="673"/>
        <w:gridCol w:w="5618"/>
        <w:gridCol w:w="3758"/>
      </w:tblGrid>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
              </w:rPr>
            </w:pPr>
            <w:r w:rsidRPr="009E21AE">
              <w:rPr>
                <w:rFonts w:ascii="Times New Roman" w:hAnsi="Times New Roman" w:cs="Times New Roman"/>
                <w:b/>
              </w:rPr>
              <w:t>№</w:t>
            </w:r>
          </w:p>
        </w:tc>
        <w:tc>
          <w:tcPr>
            <w:tcW w:w="5618" w:type="dxa"/>
            <w:tcBorders>
              <w:top w:val="single" w:sz="4" w:space="0" w:color="000000"/>
              <w:left w:val="single" w:sz="4" w:space="0" w:color="000000"/>
              <w:bottom w:val="single" w:sz="4" w:space="0" w:color="000000"/>
            </w:tcBorders>
            <w:shd w:val="clear" w:color="auto" w:fill="auto"/>
            <w:vAlign w:val="center"/>
          </w:tcPr>
          <w:p w:rsidR="009E21AE" w:rsidRPr="009E21AE" w:rsidRDefault="009E21AE" w:rsidP="006D53B0">
            <w:pPr>
              <w:pStyle w:val="FR2"/>
              <w:jc w:val="center"/>
              <w:rPr>
                <w:rFonts w:ascii="Times New Roman" w:hAnsi="Times New Roman" w:cs="Times New Roman"/>
                <w:b/>
                <w:sz w:val="24"/>
                <w:szCs w:val="24"/>
                <w:lang w:val="uk-UA"/>
              </w:rPr>
            </w:pPr>
            <w:r w:rsidRPr="009E21AE">
              <w:rPr>
                <w:rFonts w:ascii="Times New Roman" w:hAnsi="Times New Roman" w:cs="Times New Roman"/>
                <w:b/>
                <w:sz w:val="24"/>
                <w:szCs w:val="24"/>
                <w:lang w:val="uk-UA"/>
              </w:rPr>
              <w:t>Найменування</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jc w:val="center"/>
              <w:rPr>
                <w:rFonts w:ascii="Times New Roman" w:hAnsi="Times New Roman" w:cs="Times New Roman"/>
                <w:b/>
              </w:rPr>
            </w:pPr>
            <w:r w:rsidRPr="009E21AE">
              <w:rPr>
                <w:rFonts w:ascii="Times New Roman" w:hAnsi="Times New Roman" w:cs="Times New Roman"/>
                <w:b/>
              </w:rPr>
              <w:t>Кількість</w:t>
            </w:r>
          </w:p>
        </w:tc>
      </w:tr>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1</w:t>
            </w:r>
          </w:p>
        </w:tc>
        <w:tc>
          <w:tcPr>
            <w:tcW w:w="5618" w:type="dxa"/>
            <w:tcBorders>
              <w:top w:val="single" w:sz="4" w:space="0" w:color="000000"/>
              <w:left w:val="single" w:sz="4" w:space="0" w:color="000000"/>
              <w:bottom w:val="single" w:sz="4" w:space="0" w:color="000000"/>
            </w:tcBorders>
            <w:shd w:val="clear" w:color="auto" w:fill="auto"/>
            <w:vAlign w:val="center"/>
          </w:tcPr>
          <w:p w:rsidR="009E21AE" w:rsidRPr="009E21AE" w:rsidRDefault="009E21AE" w:rsidP="006D53B0">
            <w:pPr>
              <w:pStyle w:val="FR2"/>
              <w:jc w:val="left"/>
              <w:rPr>
                <w:rFonts w:ascii="Times New Roman" w:hAnsi="Times New Roman" w:cs="Times New Roman"/>
                <w:sz w:val="24"/>
                <w:szCs w:val="24"/>
                <w:lang w:val="uk-UA"/>
              </w:rPr>
            </w:pPr>
            <w:r w:rsidRPr="009E21AE">
              <w:rPr>
                <w:rFonts w:ascii="Times New Roman" w:hAnsi="Times New Roman" w:cs="Times New Roman"/>
                <w:sz w:val="24"/>
                <w:szCs w:val="24"/>
                <w:lang w:val="uk-UA"/>
              </w:rPr>
              <w:t>Прилад ультразвукової терапії</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sz w:val="22"/>
                <w:szCs w:val="22"/>
              </w:rPr>
            </w:pPr>
            <w:r w:rsidRPr="009E21AE">
              <w:rPr>
                <w:rFonts w:ascii="Times New Roman" w:hAnsi="Times New Roman" w:cs="Times New Roman"/>
              </w:rPr>
              <w:t>1 шт.</w:t>
            </w:r>
          </w:p>
        </w:tc>
      </w:tr>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2</w:t>
            </w:r>
          </w:p>
        </w:tc>
        <w:tc>
          <w:tcPr>
            <w:tcW w:w="5618" w:type="dxa"/>
            <w:tcBorders>
              <w:top w:val="single" w:sz="4" w:space="0" w:color="000000"/>
              <w:left w:val="single" w:sz="4" w:space="0" w:color="000000"/>
              <w:bottom w:val="single" w:sz="4" w:space="0" w:color="000000"/>
            </w:tcBorders>
            <w:shd w:val="clear" w:color="auto" w:fill="auto"/>
            <w:vAlign w:val="center"/>
          </w:tcPr>
          <w:p w:rsidR="009E21AE" w:rsidRPr="009E21AE" w:rsidRDefault="009E21AE" w:rsidP="006D53B0">
            <w:pPr>
              <w:pStyle w:val="FR2"/>
              <w:jc w:val="left"/>
              <w:rPr>
                <w:rFonts w:ascii="Times New Roman" w:hAnsi="Times New Roman" w:cs="Times New Roman"/>
                <w:sz w:val="24"/>
                <w:szCs w:val="24"/>
                <w:lang w:val="uk-UA"/>
              </w:rPr>
            </w:pPr>
            <w:r w:rsidRPr="009E21AE">
              <w:rPr>
                <w:rFonts w:ascii="Times New Roman" w:hAnsi="Times New Roman" w:cs="Times New Roman"/>
                <w:sz w:val="24"/>
                <w:szCs w:val="24"/>
                <w:lang w:val="uk-UA"/>
              </w:rPr>
              <w:t>Випромінювач (площа 1 см</w:t>
            </w:r>
            <w:r w:rsidRPr="009E21AE">
              <w:rPr>
                <w:rFonts w:ascii="Times New Roman" w:hAnsi="Times New Roman" w:cs="Times New Roman"/>
                <w:sz w:val="24"/>
                <w:szCs w:val="24"/>
                <w:vertAlign w:val="superscript"/>
                <w:lang w:val="uk-UA"/>
              </w:rPr>
              <w:t>2</w:t>
            </w:r>
            <w:r w:rsidRPr="009E21AE">
              <w:rPr>
                <w:rFonts w:ascii="Times New Roman" w:hAnsi="Times New Roman" w:cs="Times New Roman"/>
                <w:sz w:val="24"/>
                <w:szCs w:val="24"/>
                <w:lang w:val="uk-UA"/>
              </w:rPr>
              <w:t>)</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sz w:val="22"/>
                <w:szCs w:val="22"/>
              </w:rPr>
            </w:pPr>
            <w:r w:rsidRPr="009E21AE">
              <w:rPr>
                <w:rFonts w:ascii="Times New Roman" w:hAnsi="Times New Roman" w:cs="Times New Roman"/>
              </w:rPr>
              <w:t>1 шт.</w:t>
            </w:r>
          </w:p>
        </w:tc>
      </w:tr>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lastRenderedPageBreak/>
              <w:t>3</w:t>
            </w:r>
          </w:p>
        </w:tc>
        <w:tc>
          <w:tcPr>
            <w:tcW w:w="5618" w:type="dxa"/>
            <w:tcBorders>
              <w:top w:val="single" w:sz="4" w:space="0" w:color="000000"/>
              <w:left w:val="single" w:sz="4" w:space="0" w:color="000000"/>
              <w:bottom w:val="single" w:sz="4" w:space="0" w:color="000000"/>
            </w:tcBorders>
            <w:shd w:val="clear" w:color="auto" w:fill="auto"/>
            <w:vAlign w:val="center"/>
          </w:tcPr>
          <w:p w:rsidR="009E21AE" w:rsidRPr="009E21AE" w:rsidRDefault="009E21AE" w:rsidP="006D53B0">
            <w:pPr>
              <w:pStyle w:val="FR2"/>
              <w:jc w:val="left"/>
              <w:rPr>
                <w:rFonts w:ascii="Times New Roman" w:hAnsi="Times New Roman" w:cs="Times New Roman"/>
                <w:sz w:val="24"/>
                <w:szCs w:val="24"/>
                <w:lang w:val="uk-UA"/>
              </w:rPr>
            </w:pPr>
            <w:r w:rsidRPr="009E21AE">
              <w:rPr>
                <w:rFonts w:ascii="Times New Roman" w:hAnsi="Times New Roman" w:cs="Times New Roman"/>
                <w:sz w:val="24"/>
                <w:szCs w:val="24"/>
                <w:lang w:val="uk-UA"/>
              </w:rPr>
              <w:t>Випромінювач (площа 5 см</w:t>
            </w:r>
            <w:r w:rsidRPr="009E21AE">
              <w:rPr>
                <w:rFonts w:ascii="Times New Roman" w:hAnsi="Times New Roman" w:cs="Times New Roman"/>
                <w:sz w:val="24"/>
                <w:szCs w:val="24"/>
                <w:vertAlign w:val="superscript"/>
                <w:lang w:val="uk-UA"/>
              </w:rPr>
              <w:t>2</w:t>
            </w:r>
            <w:r w:rsidRPr="009E21AE">
              <w:rPr>
                <w:rFonts w:ascii="Times New Roman" w:hAnsi="Times New Roman" w:cs="Times New Roman"/>
                <w:sz w:val="24"/>
                <w:szCs w:val="24"/>
                <w:lang w:val="uk-UA"/>
              </w:rPr>
              <w:t>)</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sz w:val="22"/>
                <w:szCs w:val="22"/>
              </w:rPr>
            </w:pPr>
            <w:r w:rsidRPr="009E21AE">
              <w:rPr>
                <w:rFonts w:ascii="Times New Roman" w:hAnsi="Times New Roman" w:cs="Times New Roman"/>
              </w:rPr>
              <w:t>1 шт.</w:t>
            </w:r>
          </w:p>
        </w:tc>
      </w:tr>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4</w:t>
            </w:r>
          </w:p>
        </w:tc>
        <w:tc>
          <w:tcPr>
            <w:tcW w:w="5618" w:type="dxa"/>
            <w:tcBorders>
              <w:top w:val="single" w:sz="4" w:space="0" w:color="000000"/>
              <w:left w:val="single" w:sz="4" w:space="0" w:color="000000"/>
              <w:bottom w:val="single" w:sz="4" w:space="0" w:color="000000"/>
            </w:tcBorders>
            <w:shd w:val="clear" w:color="auto" w:fill="auto"/>
            <w:vAlign w:val="center"/>
          </w:tcPr>
          <w:p w:rsidR="009E21AE" w:rsidRPr="009E21AE" w:rsidRDefault="009E21AE" w:rsidP="006D53B0">
            <w:pPr>
              <w:pStyle w:val="FR2"/>
              <w:jc w:val="left"/>
              <w:rPr>
                <w:rFonts w:ascii="Times New Roman" w:hAnsi="Times New Roman" w:cs="Times New Roman"/>
                <w:sz w:val="24"/>
                <w:szCs w:val="24"/>
                <w:lang w:val="uk-UA"/>
              </w:rPr>
            </w:pPr>
            <w:r w:rsidRPr="009E21AE">
              <w:rPr>
                <w:rFonts w:ascii="Times New Roman" w:hAnsi="Times New Roman" w:cs="Times New Roman"/>
                <w:sz w:val="24"/>
                <w:szCs w:val="24"/>
                <w:lang w:val="uk-UA"/>
              </w:rPr>
              <w:t>Блок живлення</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1 шт.</w:t>
            </w:r>
          </w:p>
        </w:tc>
      </w:tr>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5</w:t>
            </w:r>
          </w:p>
        </w:tc>
        <w:tc>
          <w:tcPr>
            <w:tcW w:w="5618" w:type="dxa"/>
            <w:tcBorders>
              <w:top w:val="single" w:sz="4" w:space="0" w:color="000000"/>
              <w:left w:val="single" w:sz="4" w:space="0" w:color="000000"/>
              <w:bottom w:val="single" w:sz="4" w:space="0" w:color="000000"/>
            </w:tcBorders>
            <w:shd w:val="clear" w:color="auto" w:fill="auto"/>
            <w:vAlign w:val="center"/>
          </w:tcPr>
          <w:p w:rsidR="009E21AE" w:rsidRPr="009E21AE" w:rsidRDefault="009E21AE" w:rsidP="006D53B0">
            <w:pPr>
              <w:pStyle w:val="FR2"/>
              <w:jc w:val="left"/>
              <w:rPr>
                <w:rFonts w:ascii="Times New Roman" w:hAnsi="Times New Roman" w:cs="Times New Roman"/>
                <w:sz w:val="24"/>
                <w:szCs w:val="24"/>
                <w:lang w:val="uk-UA"/>
              </w:rPr>
            </w:pPr>
            <w:r w:rsidRPr="009E21AE">
              <w:rPr>
                <w:rFonts w:ascii="Times New Roman" w:hAnsi="Times New Roman" w:cs="Times New Roman"/>
                <w:sz w:val="24"/>
                <w:szCs w:val="24"/>
                <w:lang w:val="uk-UA"/>
              </w:rPr>
              <w:t>Шнур живлення</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1 шт.</w:t>
            </w:r>
          </w:p>
        </w:tc>
      </w:tr>
      <w:tr w:rsidR="009E21AE" w:rsidRPr="009E21AE" w:rsidTr="006D53B0">
        <w:trPr>
          <w:trHeight w:val="254"/>
        </w:trPr>
        <w:tc>
          <w:tcPr>
            <w:tcW w:w="673"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Cs/>
              </w:rPr>
            </w:pPr>
            <w:r w:rsidRPr="009E21AE">
              <w:rPr>
                <w:rFonts w:ascii="Times New Roman" w:hAnsi="Times New Roman" w:cs="Times New Roman"/>
              </w:rPr>
              <w:t>6</w:t>
            </w:r>
          </w:p>
        </w:tc>
        <w:tc>
          <w:tcPr>
            <w:tcW w:w="5618"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bCs/>
              </w:rPr>
              <w:t>Інструкція з експлуатації</w:t>
            </w:r>
          </w:p>
        </w:tc>
        <w:tc>
          <w:tcPr>
            <w:tcW w:w="3758"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rPr>
                <w:rFonts w:ascii="Times New Roman" w:hAnsi="Times New Roman" w:cs="Times New Roman"/>
                <w:sz w:val="22"/>
                <w:szCs w:val="22"/>
              </w:rPr>
            </w:pPr>
            <w:r w:rsidRPr="009E21AE">
              <w:rPr>
                <w:rFonts w:ascii="Times New Roman" w:hAnsi="Times New Roman" w:cs="Times New Roman"/>
              </w:rPr>
              <w:t>1 шт.</w:t>
            </w:r>
          </w:p>
        </w:tc>
      </w:tr>
    </w:tbl>
    <w:p w:rsidR="009E21AE" w:rsidRPr="009E21AE" w:rsidRDefault="009E21AE" w:rsidP="009E21AE">
      <w:pPr>
        <w:rPr>
          <w:rFonts w:ascii="Times New Roman" w:hAnsi="Times New Roman" w:cs="Times New Roman"/>
        </w:rPr>
      </w:pPr>
    </w:p>
    <w:p w:rsidR="009E21AE" w:rsidRPr="009E21AE" w:rsidRDefault="009E21AE" w:rsidP="009E21AE">
      <w:pPr>
        <w:rPr>
          <w:rFonts w:ascii="Times New Roman" w:hAnsi="Times New Roman" w:cs="Times New Roman"/>
          <w:b/>
        </w:rPr>
      </w:pPr>
      <w:r w:rsidRPr="009E21AE">
        <w:rPr>
          <w:rFonts w:ascii="Times New Roman" w:hAnsi="Times New Roman" w:cs="Times New Roman"/>
          <w:b/>
        </w:rPr>
        <w:t>4. Технічні параметри:</w:t>
      </w:r>
    </w:p>
    <w:tbl>
      <w:tblPr>
        <w:tblW w:w="10049" w:type="dxa"/>
        <w:tblInd w:w="108" w:type="dxa"/>
        <w:tblLayout w:type="fixed"/>
        <w:tblLook w:val="0000" w:firstRow="0" w:lastRow="0" w:firstColumn="0" w:lastColumn="0" w:noHBand="0" w:noVBand="0"/>
      </w:tblPr>
      <w:tblGrid>
        <w:gridCol w:w="680"/>
        <w:gridCol w:w="5274"/>
        <w:gridCol w:w="4095"/>
      </w:tblGrid>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
                <w:bCs/>
              </w:rPr>
            </w:pPr>
            <w:r w:rsidRPr="009E21AE">
              <w:rPr>
                <w:rFonts w:ascii="Times New Roman" w:hAnsi="Times New Roman" w:cs="Times New Roman"/>
                <w:b/>
              </w:rPr>
              <w:t>№</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b/>
              </w:rPr>
            </w:pPr>
            <w:r w:rsidRPr="009E21AE">
              <w:rPr>
                <w:rFonts w:ascii="Times New Roman" w:hAnsi="Times New Roman" w:cs="Times New Roman"/>
                <w:b/>
                <w:bCs/>
              </w:rPr>
              <w:t>Найменування</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jc w:val="center"/>
              <w:rPr>
                <w:rFonts w:ascii="Times New Roman" w:hAnsi="Times New Roman" w:cs="Times New Roman"/>
                <w:b/>
              </w:rPr>
            </w:pPr>
            <w:r w:rsidRPr="009E21AE">
              <w:rPr>
                <w:rFonts w:ascii="Times New Roman" w:hAnsi="Times New Roman" w:cs="Times New Roman"/>
                <w:b/>
              </w:rPr>
              <w:t>Кількість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1</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 xml:space="preserve">Робоча частота випромінювача </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 xml:space="preserve">1 </w:t>
            </w:r>
            <w:proofErr w:type="spellStart"/>
            <w:r w:rsidRPr="009E21AE">
              <w:rPr>
                <w:rFonts w:ascii="Times New Roman" w:hAnsi="Times New Roman" w:cs="Times New Roman"/>
              </w:rPr>
              <w:t>МГц</w:t>
            </w:r>
            <w:proofErr w:type="spellEnd"/>
            <w:r w:rsidRPr="009E21AE">
              <w:rPr>
                <w:rFonts w:ascii="Times New Roman" w:hAnsi="Times New Roman" w:cs="Times New Roman"/>
              </w:rPr>
              <w:t xml:space="preserve"> ±10% та 3 МГц±10%</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2</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Вихідна потужність ультразвуку</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ind w:right="-116"/>
              <w:rPr>
                <w:rFonts w:ascii="Times New Roman" w:hAnsi="Times New Roman" w:cs="Times New Roman"/>
              </w:rPr>
            </w:pPr>
            <w:r w:rsidRPr="009E21AE">
              <w:rPr>
                <w:rFonts w:ascii="Times New Roman" w:hAnsi="Times New Roman" w:cs="Times New Roman"/>
              </w:rPr>
              <w:t xml:space="preserve">не гірше:  </w:t>
            </w:r>
          </w:p>
          <w:p w:rsidR="009E21AE" w:rsidRPr="009E21AE" w:rsidRDefault="009E21AE" w:rsidP="006D53B0">
            <w:pPr>
              <w:tabs>
                <w:tab w:val="left" w:pos="5552"/>
              </w:tabs>
              <w:ind w:right="-116"/>
              <w:rPr>
                <w:rFonts w:ascii="Times New Roman" w:hAnsi="Times New Roman" w:cs="Times New Roman"/>
                <w:sz w:val="22"/>
                <w:szCs w:val="22"/>
              </w:rPr>
            </w:pPr>
            <w:r w:rsidRPr="009E21AE">
              <w:rPr>
                <w:rFonts w:ascii="Times New Roman" w:hAnsi="Times New Roman" w:cs="Times New Roman"/>
              </w:rPr>
              <w:t>0.1–2Вт±20% (для  1см</w:t>
            </w:r>
            <w:r w:rsidRPr="009E21AE">
              <w:rPr>
                <w:rFonts w:ascii="Times New Roman" w:hAnsi="Times New Roman" w:cs="Times New Roman"/>
                <w:vertAlign w:val="superscript"/>
              </w:rPr>
              <w:t>2</w:t>
            </w:r>
            <w:r w:rsidRPr="009E21AE">
              <w:rPr>
                <w:rFonts w:ascii="Times New Roman" w:hAnsi="Times New Roman" w:cs="Times New Roman"/>
              </w:rPr>
              <w:t>), 0.5–10Вт±20% (для  5см</w:t>
            </w:r>
            <w:r w:rsidRPr="009E21AE">
              <w:rPr>
                <w:rFonts w:ascii="Times New Roman" w:hAnsi="Times New Roman" w:cs="Times New Roman"/>
                <w:vertAlign w:val="superscript"/>
              </w:rPr>
              <w:t>2</w:t>
            </w:r>
            <w:r w:rsidRPr="009E21AE">
              <w:rPr>
                <w:rFonts w:ascii="Times New Roman" w:hAnsi="Times New Roman" w:cs="Times New Roman"/>
              </w:rPr>
              <w:t xml:space="preserve">)   </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3</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Частота повторення імпульсів</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не гірше 100 Гц±10%</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4</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Коефіцієнт заповнення</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rPr>
            </w:pPr>
            <w:r w:rsidRPr="009E21AE">
              <w:rPr>
                <w:rFonts w:ascii="Times New Roman" w:hAnsi="Times New Roman" w:cs="Times New Roman"/>
              </w:rPr>
              <w:t>не гірше 10-100%, з кроком 10%</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5</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 xml:space="preserve">Ефективна площа ультразвукової </w:t>
            </w:r>
          </w:p>
          <w:p w:rsidR="009E21AE" w:rsidRPr="009E21AE" w:rsidRDefault="009E21AE" w:rsidP="006D53B0">
            <w:pPr>
              <w:rPr>
                <w:rFonts w:ascii="Times New Roman" w:hAnsi="Times New Roman" w:cs="Times New Roman"/>
              </w:rPr>
            </w:pPr>
            <w:r w:rsidRPr="009E21AE">
              <w:rPr>
                <w:rFonts w:ascii="Times New Roman" w:hAnsi="Times New Roman" w:cs="Times New Roman"/>
              </w:rPr>
              <w:t>насадки випромінювача 5см</w:t>
            </w:r>
            <w:r w:rsidRPr="009E21AE">
              <w:rPr>
                <w:rFonts w:ascii="Times New Roman" w:hAnsi="Times New Roman" w:cs="Times New Roman"/>
                <w:vertAlign w:val="superscript"/>
              </w:rPr>
              <w:t>2</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rPr>
            </w:pPr>
            <w:r w:rsidRPr="009E21AE">
              <w:rPr>
                <w:rFonts w:ascii="Times New Roman" w:hAnsi="Times New Roman" w:cs="Times New Roman"/>
              </w:rPr>
              <w:t>не гірше 5.0 см</w:t>
            </w:r>
            <w:r w:rsidRPr="009E21AE">
              <w:rPr>
                <w:rFonts w:ascii="Times New Roman" w:hAnsi="Times New Roman" w:cs="Times New Roman"/>
                <w:vertAlign w:val="superscript"/>
              </w:rPr>
              <w:t>2</w:t>
            </w:r>
            <w:r w:rsidRPr="009E21AE">
              <w:rPr>
                <w:rFonts w:ascii="Times New Roman" w:hAnsi="Times New Roman" w:cs="Times New Roman"/>
              </w:rPr>
              <w:t xml:space="preserve"> ± 20%; </w:t>
            </w:r>
          </w:p>
          <w:p w:rsidR="009E21AE" w:rsidRPr="009E21AE" w:rsidRDefault="009E21AE" w:rsidP="006D53B0">
            <w:pPr>
              <w:tabs>
                <w:tab w:val="left" w:pos="5552"/>
              </w:tabs>
              <w:rPr>
                <w:rFonts w:ascii="Times New Roman" w:hAnsi="Times New Roman" w:cs="Times New Roman"/>
              </w:rPr>
            </w:pP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6</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 xml:space="preserve">Ефективна площа ультразвукової </w:t>
            </w:r>
          </w:p>
          <w:p w:rsidR="009E21AE" w:rsidRPr="009E21AE" w:rsidRDefault="009E21AE" w:rsidP="006D53B0">
            <w:pPr>
              <w:rPr>
                <w:rFonts w:ascii="Times New Roman" w:hAnsi="Times New Roman" w:cs="Times New Roman"/>
              </w:rPr>
            </w:pPr>
            <w:r w:rsidRPr="009E21AE">
              <w:rPr>
                <w:rFonts w:ascii="Times New Roman" w:hAnsi="Times New Roman" w:cs="Times New Roman"/>
              </w:rPr>
              <w:t>насадки випромінювача 1см</w:t>
            </w:r>
            <w:r w:rsidRPr="009E21AE">
              <w:rPr>
                <w:rFonts w:ascii="Times New Roman" w:hAnsi="Times New Roman" w:cs="Times New Roman"/>
                <w:vertAlign w:val="superscript"/>
              </w:rPr>
              <w:t>2</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не гірше 1.0 см</w:t>
            </w:r>
            <w:r w:rsidRPr="009E21AE">
              <w:rPr>
                <w:rFonts w:ascii="Times New Roman" w:hAnsi="Times New Roman" w:cs="Times New Roman"/>
                <w:vertAlign w:val="superscript"/>
              </w:rPr>
              <w:t>2</w:t>
            </w:r>
            <w:r w:rsidRPr="009E21AE">
              <w:rPr>
                <w:rFonts w:ascii="Times New Roman" w:hAnsi="Times New Roman" w:cs="Times New Roman"/>
              </w:rPr>
              <w:t xml:space="preserve"> ± 20%  </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7</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Ефективна інтенсивність ультразвуку</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не гірше 3.0 Вт/см</w:t>
            </w:r>
            <w:r w:rsidRPr="009E21AE">
              <w:rPr>
                <w:rFonts w:ascii="Times New Roman" w:hAnsi="Times New Roman" w:cs="Times New Roman"/>
                <w:vertAlign w:val="superscript"/>
              </w:rPr>
              <w:t>2</w:t>
            </w:r>
            <w:r w:rsidRPr="009E21AE">
              <w:rPr>
                <w:rFonts w:ascii="Times New Roman" w:hAnsi="Times New Roman" w:cs="Times New Roman"/>
              </w:rPr>
              <w:t xml:space="preserve"> ± 20%</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8</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Матеріал ультразвукової головки випромінювача</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алюміній</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9</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Таймер макс.30хв.</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10</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Індикація надійності контакту ультразвукової насадки з тілом пацієнта</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11</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rPr>
                <w:rFonts w:ascii="Times New Roman" w:hAnsi="Times New Roman" w:cs="Times New Roman"/>
              </w:rPr>
            </w:pPr>
            <w:r w:rsidRPr="009E21AE">
              <w:rPr>
                <w:rFonts w:ascii="Times New Roman" w:hAnsi="Times New Roman" w:cs="Times New Roman"/>
              </w:rPr>
              <w:t>Встановлені програми для лікування</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12</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 xml:space="preserve">Кнопка </w:t>
            </w:r>
            <w:proofErr w:type="spellStart"/>
            <w:r w:rsidRPr="009E21AE">
              <w:rPr>
                <w:rFonts w:ascii="Times New Roman" w:hAnsi="Times New Roman" w:cs="Times New Roman"/>
              </w:rPr>
              <w:t>cтоп</w:t>
            </w:r>
            <w:proofErr w:type="spellEnd"/>
            <w:r w:rsidRPr="009E21AE">
              <w:rPr>
                <w:rFonts w:ascii="Times New Roman" w:hAnsi="Times New Roman" w:cs="Times New Roman"/>
              </w:rPr>
              <w:t xml:space="preserve"> для екстреної зупинки сеансу </w:t>
            </w:r>
          </w:p>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 xml:space="preserve">терапії </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r w:rsidRPr="009E21AE">
              <w:rPr>
                <w:rFonts w:ascii="Times New Roman" w:hAnsi="Times New Roman" w:cs="Times New Roman"/>
              </w:rPr>
              <w:t>13</w:t>
            </w: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 xml:space="preserve">Кнопка вибору частоти 1 </w:t>
            </w:r>
            <w:proofErr w:type="spellStart"/>
            <w:r w:rsidRPr="009E21AE">
              <w:rPr>
                <w:rFonts w:ascii="Times New Roman" w:hAnsi="Times New Roman" w:cs="Times New Roman"/>
              </w:rPr>
              <w:t>МГц</w:t>
            </w:r>
            <w:proofErr w:type="spellEnd"/>
            <w:r w:rsidRPr="009E21AE">
              <w:rPr>
                <w:rFonts w:ascii="Times New Roman" w:hAnsi="Times New Roman" w:cs="Times New Roman"/>
              </w:rPr>
              <w:t xml:space="preserve"> і 3 </w:t>
            </w:r>
            <w:proofErr w:type="spellStart"/>
            <w:r w:rsidRPr="009E21AE">
              <w:rPr>
                <w:rFonts w:ascii="Times New Roman" w:hAnsi="Times New Roman" w:cs="Times New Roman"/>
              </w:rPr>
              <w:t>МГц</w:t>
            </w:r>
            <w:proofErr w:type="spellEnd"/>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Індикація встановленої частоти на дисплеї</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Індикація виходу ультразвуку на дисплеї</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Індикація типу випромінювача на дисплеї</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jc w:val="center"/>
              <w:rPr>
                <w:rFonts w:ascii="Times New Roman" w:hAnsi="Times New Roman" w:cs="Times New Roman"/>
              </w:rPr>
            </w:pPr>
          </w:p>
        </w:tc>
        <w:tc>
          <w:tcPr>
            <w:tcW w:w="5274" w:type="dxa"/>
            <w:tcBorders>
              <w:top w:val="single" w:sz="4" w:space="0" w:color="000000"/>
              <w:left w:val="single" w:sz="4" w:space="0" w:color="000000"/>
              <w:bottom w:val="single" w:sz="4" w:space="0" w:color="000000"/>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Відображення значення вихідної інтенсивності / потужності ультразвуку на дисплеї</w:t>
            </w:r>
          </w:p>
        </w:tc>
        <w:tc>
          <w:tcPr>
            <w:tcW w:w="4095" w:type="dxa"/>
            <w:tcBorders>
              <w:top w:val="single" w:sz="4" w:space="0" w:color="000000"/>
              <w:left w:val="single" w:sz="4" w:space="0" w:color="000000"/>
              <w:bottom w:val="single" w:sz="4" w:space="0" w:color="000000"/>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наявність</w:t>
            </w:r>
          </w:p>
        </w:tc>
      </w:tr>
      <w:tr w:rsidR="009E21AE" w:rsidRPr="009E21AE" w:rsidTr="009E21AE">
        <w:trPr>
          <w:trHeight w:val="292"/>
        </w:trPr>
        <w:tc>
          <w:tcPr>
            <w:tcW w:w="680" w:type="dxa"/>
            <w:tcBorders>
              <w:top w:val="single" w:sz="4" w:space="0" w:color="000000"/>
              <w:left w:val="single" w:sz="4" w:space="0" w:color="000000"/>
              <w:bottom w:val="single" w:sz="4" w:space="0" w:color="auto"/>
            </w:tcBorders>
            <w:shd w:val="clear" w:color="auto" w:fill="auto"/>
          </w:tcPr>
          <w:p w:rsidR="009E21AE" w:rsidRPr="009E21AE" w:rsidRDefault="009E21AE" w:rsidP="006D53B0">
            <w:pPr>
              <w:jc w:val="center"/>
              <w:rPr>
                <w:rFonts w:ascii="Times New Roman" w:hAnsi="Times New Roman" w:cs="Times New Roman"/>
              </w:rPr>
            </w:pPr>
          </w:p>
        </w:tc>
        <w:tc>
          <w:tcPr>
            <w:tcW w:w="5274" w:type="dxa"/>
            <w:tcBorders>
              <w:top w:val="single" w:sz="4" w:space="0" w:color="000000"/>
              <w:left w:val="single" w:sz="4" w:space="0" w:color="000000"/>
              <w:bottom w:val="single" w:sz="4" w:space="0" w:color="auto"/>
            </w:tcBorders>
            <w:shd w:val="clear" w:color="auto" w:fill="auto"/>
          </w:tcPr>
          <w:p w:rsidR="009E21AE" w:rsidRPr="009E21AE" w:rsidRDefault="009E21AE" w:rsidP="006D53B0">
            <w:pPr>
              <w:tabs>
                <w:tab w:val="left" w:pos="-1440"/>
              </w:tabs>
              <w:jc w:val="both"/>
              <w:rPr>
                <w:rFonts w:ascii="Times New Roman" w:hAnsi="Times New Roman" w:cs="Times New Roman"/>
              </w:rPr>
            </w:pPr>
            <w:r w:rsidRPr="009E21AE">
              <w:rPr>
                <w:rFonts w:ascii="Times New Roman" w:hAnsi="Times New Roman" w:cs="Times New Roman"/>
              </w:rPr>
              <w:t xml:space="preserve">Габаритні розміри, мм </w:t>
            </w:r>
          </w:p>
        </w:tc>
        <w:tc>
          <w:tcPr>
            <w:tcW w:w="4095" w:type="dxa"/>
            <w:tcBorders>
              <w:top w:val="single" w:sz="4" w:space="0" w:color="000000"/>
              <w:left w:val="single" w:sz="4" w:space="0" w:color="000000"/>
              <w:bottom w:val="single" w:sz="4" w:space="0" w:color="auto"/>
              <w:right w:val="single" w:sz="4" w:space="0" w:color="auto"/>
            </w:tcBorders>
            <w:shd w:val="clear" w:color="auto" w:fill="auto"/>
          </w:tcPr>
          <w:p w:rsidR="009E21AE" w:rsidRPr="009E21AE" w:rsidRDefault="009E21AE" w:rsidP="006D53B0">
            <w:pPr>
              <w:tabs>
                <w:tab w:val="left" w:pos="5552"/>
              </w:tabs>
              <w:rPr>
                <w:rFonts w:ascii="Times New Roman" w:hAnsi="Times New Roman" w:cs="Times New Roman"/>
                <w:sz w:val="22"/>
                <w:szCs w:val="22"/>
              </w:rPr>
            </w:pPr>
            <w:r w:rsidRPr="009E21AE">
              <w:rPr>
                <w:rFonts w:ascii="Times New Roman" w:hAnsi="Times New Roman" w:cs="Times New Roman"/>
              </w:rPr>
              <w:t>не більше 250×200×90</w:t>
            </w:r>
          </w:p>
        </w:tc>
      </w:tr>
    </w:tbl>
    <w:p w:rsidR="009E21AE" w:rsidRPr="009E21AE" w:rsidRDefault="009E21AE" w:rsidP="009E21AE">
      <w:pPr>
        <w:tabs>
          <w:tab w:val="left" w:pos="284"/>
          <w:tab w:val="left" w:pos="426"/>
        </w:tabs>
        <w:contextualSpacing/>
        <w:rPr>
          <w:rFonts w:ascii="Times New Roman" w:hAnsi="Times New Roman" w:cs="Times New Roman"/>
          <w:b/>
          <w:i/>
          <w:lang w:eastAsia="ru-RU"/>
        </w:rPr>
      </w:pPr>
    </w:p>
    <w:p w:rsidR="009E21AE" w:rsidRPr="009E21AE" w:rsidRDefault="009E21AE" w:rsidP="009E21AE">
      <w:pPr>
        <w:tabs>
          <w:tab w:val="left" w:pos="284"/>
          <w:tab w:val="left" w:pos="426"/>
        </w:tabs>
        <w:contextualSpacing/>
        <w:jc w:val="both"/>
        <w:rPr>
          <w:rFonts w:ascii="Times New Roman" w:hAnsi="Times New Roman" w:cs="Times New Roman"/>
          <w:b/>
          <w:i/>
          <w:lang w:eastAsia="ru-RU"/>
        </w:rPr>
      </w:pPr>
      <w:r w:rsidRPr="009E21AE">
        <w:rPr>
          <w:rFonts w:ascii="Times New Roman" w:hAnsi="Times New Roman" w:cs="Times New Roman"/>
          <w:b/>
          <w:i/>
          <w:lang w:eastAsia="ru-RU"/>
        </w:rPr>
        <w:t>Примітка:</w:t>
      </w:r>
    </w:p>
    <w:p w:rsidR="009E21AE" w:rsidRPr="009E21AE" w:rsidRDefault="009E21AE" w:rsidP="009E21AE">
      <w:pPr>
        <w:jc w:val="both"/>
        <w:rPr>
          <w:rFonts w:ascii="Times New Roman" w:hAnsi="Times New Roman" w:cs="Times New Roman"/>
          <w:b/>
          <w:bCs/>
          <w:i/>
          <w:iCs/>
          <w:lang w:eastAsia="ru-RU"/>
        </w:rPr>
      </w:pPr>
      <w:r w:rsidRPr="009E21AE">
        <w:rPr>
          <w:rFonts w:ascii="Times New Roman" w:hAnsi="Times New Roman" w:cs="Times New Roman"/>
          <w:b/>
          <w:i/>
          <w:lang w:eastAsia="ru-RU"/>
        </w:rPr>
        <w:t>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w:t>
      </w:r>
      <w:r w:rsidRPr="009E21AE">
        <w:rPr>
          <w:rFonts w:ascii="Times New Roman" w:hAnsi="Times New Roman" w:cs="Times New Roman"/>
          <w:bCs/>
          <w:i/>
          <w:iCs/>
        </w:rPr>
        <w:t xml:space="preserve"> </w:t>
      </w:r>
      <w:r w:rsidRPr="009E21AE">
        <w:rPr>
          <w:rFonts w:ascii="Times New Roman" w:hAnsi="Times New Roman" w:cs="Times New Roman"/>
          <w:b/>
          <w:bCs/>
          <w:i/>
          <w:iCs/>
          <w:lang w:eastAsia="ru-RU"/>
        </w:rPr>
        <w:t>Товар за технічними характеристиками та якістю повинен  відповідати усім наведеним у переліку найменуванням/характеристикам.</w:t>
      </w:r>
    </w:p>
    <w:p w:rsidR="0091090B" w:rsidRPr="009E21AE" w:rsidRDefault="0091090B" w:rsidP="0091090B">
      <w:pPr>
        <w:jc w:val="center"/>
        <w:rPr>
          <w:rFonts w:ascii="Times New Roman" w:hAnsi="Times New Roman" w:cs="Times New Roman"/>
          <w:b/>
        </w:rPr>
      </w:pPr>
    </w:p>
    <w:p w:rsidR="00495AAE" w:rsidRPr="009E21AE" w:rsidRDefault="00495AAE" w:rsidP="00113C62">
      <w:pPr>
        <w:rPr>
          <w:rFonts w:ascii="Times New Roman" w:hAnsi="Times New Roman" w:cs="Times New Roman"/>
          <w:i/>
        </w:rPr>
      </w:pPr>
    </w:p>
    <w:p w:rsidR="00113C62" w:rsidRPr="009E21AE" w:rsidRDefault="00113C62" w:rsidP="00113C62">
      <w:pPr>
        <w:rPr>
          <w:rFonts w:ascii="Times New Roman" w:hAnsi="Times New Roman" w:cs="Times New Roman"/>
        </w:rPr>
      </w:pPr>
      <w:r w:rsidRPr="00A45021">
        <w:rPr>
          <w:rFonts w:ascii="Times New Roman" w:hAnsi="Times New Roman" w:cs="Times New Roman"/>
          <w:b/>
        </w:rPr>
        <w:t>Ідентифікатор закупівлі</w:t>
      </w:r>
      <w:r w:rsidR="00EB4DA8" w:rsidRPr="009E21AE">
        <w:rPr>
          <w:rFonts w:ascii="Times New Roman" w:hAnsi="Times New Roman" w:cs="Times New Roman"/>
          <w:b/>
        </w:rPr>
        <w:t xml:space="preserve"> </w:t>
      </w:r>
      <w:bookmarkStart w:id="1" w:name="_GoBack"/>
      <w:r w:rsidR="00A45021">
        <w:fldChar w:fldCharType="begin"/>
      </w:r>
      <w:r w:rsidR="00A45021">
        <w:instrText xml:space="preserve"> HYPERLINK "http://prozorro.gov.ua/tender/UA-2024-07-01-004095-a/" </w:instrText>
      </w:r>
      <w:r w:rsidR="00A45021">
        <w:fldChar w:fldCharType="separate"/>
      </w:r>
      <w:r w:rsidR="00A45021">
        <w:rPr>
          <w:rStyle w:val="ac"/>
          <w:rFonts w:ascii="Verdana" w:hAnsi="Verdana"/>
          <w:sz w:val="17"/>
          <w:szCs w:val="17"/>
          <w:shd w:val="clear" w:color="auto" w:fill="FFFFFF"/>
        </w:rPr>
        <w:t>UA-2024-07-01-004095-a</w:t>
      </w:r>
      <w:r w:rsidR="00A45021">
        <w:fldChar w:fldCharType="end"/>
      </w:r>
      <w:bookmarkEnd w:id="1"/>
    </w:p>
    <w:sectPr w:rsidR="00113C62" w:rsidRPr="009E21A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ЮЎм§Ў?Ўм§А?§Ю???Ўм§А?"/>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ёА °µ">
    <w:altName w:val="Arial Unicode MS"/>
    <w:panose1 w:val="00000000000000000000"/>
    <w:charset w:val="CC"/>
    <w:family w:val="roman"/>
    <w:notTrueType/>
    <w:pitch w:val="default"/>
    <w:sig w:usb0="00000201" w:usb1="00000000" w:usb2="00000000" w:usb3="00000000" w:csb0="00000004" w:csb1="00000000"/>
  </w:font>
  <w:font w:name="Antiqua">
    <w:altName w:val="Arial"/>
    <w:panose1 w:val="00000000000000000000"/>
    <w:charset w:val="00"/>
    <w:family w:val="swiss"/>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FFFFFFFF"/>
    <w:lvl w:ilvl="0">
      <w:start w:val="8"/>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4">
    <w:nsid w:val="00000004"/>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FFFFFFFF"/>
    <w:lvl w:ilvl="0">
      <w:start w:val="1"/>
      <w:numFmt w:val="bullet"/>
      <w:lvlText w:val=""/>
      <w:lvlJc w:val="left"/>
      <w:pPr>
        <w:tabs>
          <w:tab w:val="num" w:pos="0"/>
        </w:tabs>
        <w:ind w:left="394" w:hanging="360"/>
      </w:pPr>
      <w:rPr>
        <w:rFonts w:ascii="Symbol" w:hAnsi="Symbol"/>
        <w:color w:val="00000A"/>
      </w:rPr>
    </w:lvl>
    <w:lvl w:ilvl="1">
      <w:start w:val="1"/>
      <w:numFmt w:val="bullet"/>
      <w:lvlText w:val="o"/>
      <w:lvlJc w:val="left"/>
      <w:pPr>
        <w:tabs>
          <w:tab w:val="num" w:pos="0"/>
        </w:tabs>
        <w:ind w:left="1114" w:hanging="360"/>
      </w:pPr>
      <w:rPr>
        <w:rFonts w:ascii="Courier New" w:hAnsi="Courier New"/>
      </w:rPr>
    </w:lvl>
    <w:lvl w:ilvl="2">
      <w:start w:val="1"/>
      <w:numFmt w:val="bullet"/>
      <w:lvlText w:val=""/>
      <w:lvlJc w:val="left"/>
      <w:pPr>
        <w:tabs>
          <w:tab w:val="num" w:pos="0"/>
        </w:tabs>
        <w:ind w:left="1834" w:hanging="360"/>
      </w:pPr>
      <w:rPr>
        <w:rFonts w:ascii="Wingdings" w:hAnsi="Wingdings"/>
      </w:rPr>
    </w:lvl>
    <w:lvl w:ilvl="3">
      <w:start w:val="1"/>
      <w:numFmt w:val="bullet"/>
      <w:lvlText w:val=""/>
      <w:lvlJc w:val="left"/>
      <w:pPr>
        <w:tabs>
          <w:tab w:val="num" w:pos="0"/>
        </w:tabs>
        <w:ind w:left="2554" w:hanging="360"/>
      </w:pPr>
      <w:rPr>
        <w:rFonts w:ascii="Symbol" w:hAnsi="Symbol"/>
      </w:rPr>
    </w:lvl>
    <w:lvl w:ilvl="4">
      <w:start w:val="1"/>
      <w:numFmt w:val="bullet"/>
      <w:lvlText w:val="o"/>
      <w:lvlJc w:val="left"/>
      <w:pPr>
        <w:tabs>
          <w:tab w:val="num" w:pos="0"/>
        </w:tabs>
        <w:ind w:left="3274" w:hanging="360"/>
      </w:pPr>
      <w:rPr>
        <w:rFonts w:ascii="Courier New" w:hAnsi="Courier New"/>
      </w:rPr>
    </w:lvl>
    <w:lvl w:ilvl="5">
      <w:start w:val="1"/>
      <w:numFmt w:val="bullet"/>
      <w:lvlText w:val=""/>
      <w:lvlJc w:val="left"/>
      <w:pPr>
        <w:tabs>
          <w:tab w:val="num" w:pos="0"/>
        </w:tabs>
        <w:ind w:left="3994" w:hanging="360"/>
      </w:pPr>
      <w:rPr>
        <w:rFonts w:ascii="Wingdings" w:hAnsi="Wingdings"/>
      </w:rPr>
    </w:lvl>
    <w:lvl w:ilvl="6">
      <w:start w:val="1"/>
      <w:numFmt w:val="bullet"/>
      <w:lvlText w:val=""/>
      <w:lvlJc w:val="left"/>
      <w:pPr>
        <w:tabs>
          <w:tab w:val="num" w:pos="0"/>
        </w:tabs>
        <w:ind w:left="4714" w:hanging="360"/>
      </w:pPr>
      <w:rPr>
        <w:rFonts w:ascii="Symbol" w:hAnsi="Symbol"/>
      </w:rPr>
    </w:lvl>
    <w:lvl w:ilvl="7">
      <w:start w:val="1"/>
      <w:numFmt w:val="bullet"/>
      <w:lvlText w:val="o"/>
      <w:lvlJc w:val="left"/>
      <w:pPr>
        <w:tabs>
          <w:tab w:val="num" w:pos="0"/>
        </w:tabs>
        <w:ind w:left="5434" w:hanging="360"/>
      </w:pPr>
      <w:rPr>
        <w:rFonts w:ascii="Courier New" w:hAnsi="Courier New"/>
      </w:rPr>
    </w:lvl>
    <w:lvl w:ilvl="8">
      <w:start w:val="1"/>
      <w:numFmt w:val="bullet"/>
      <w:lvlText w:val=""/>
      <w:lvlJc w:val="left"/>
      <w:pPr>
        <w:tabs>
          <w:tab w:val="num" w:pos="0"/>
        </w:tabs>
        <w:ind w:left="6154" w:hanging="360"/>
      </w:pPr>
      <w:rPr>
        <w:rFonts w:ascii="Wingdings" w:hAnsi="Wingdings"/>
      </w:rPr>
    </w:lvl>
  </w:abstractNum>
  <w:abstractNum w:abstractNumId="6">
    <w:nsid w:val="00000006"/>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FFFFFFFF"/>
    <w:lvl w:ilvl="0">
      <w:start w:val="1"/>
      <w:numFmt w:val="bullet"/>
      <w:lvlText w:val=""/>
      <w:lvlJc w:val="left"/>
      <w:pPr>
        <w:tabs>
          <w:tab w:val="num" w:pos="0"/>
        </w:tabs>
        <w:ind w:left="1494"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FFFFFFFF"/>
    <w:lvl w:ilvl="0">
      <w:start w:val="4"/>
      <w:numFmt w:val="bullet"/>
      <w:lvlText w:val="-"/>
      <w:lvlJc w:val="left"/>
      <w:pPr>
        <w:tabs>
          <w:tab w:val="num" w:pos="0"/>
        </w:tabs>
        <w:ind w:left="90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0A"/>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B"/>
    <w:multiLevelType w:val="multilevel"/>
    <w:tmpl w:val="FFFFFFFF"/>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C"/>
    <w:multiLevelType w:val="multilevel"/>
    <w:tmpl w:val="FFFFFFFF"/>
    <w:lvl w:ilvl="0">
      <w:start w:val="1"/>
      <w:numFmt w:val="bullet"/>
      <w:lvlText w:val=""/>
      <w:lvlJc w:val="left"/>
      <w:pPr>
        <w:tabs>
          <w:tab w:val="num" w:pos="836"/>
        </w:tabs>
        <w:ind w:left="836" w:hanging="360"/>
      </w:pPr>
      <w:rPr>
        <w:rFonts w:ascii="Symbol" w:hAnsi="Symbol"/>
      </w:rPr>
    </w:lvl>
    <w:lvl w:ilvl="1">
      <w:start w:val="1"/>
      <w:numFmt w:val="bullet"/>
      <w:lvlText w:val="o"/>
      <w:lvlJc w:val="left"/>
      <w:pPr>
        <w:tabs>
          <w:tab w:val="num" w:pos="1556"/>
        </w:tabs>
        <w:ind w:left="1556" w:hanging="360"/>
      </w:pPr>
      <w:rPr>
        <w:rFonts w:ascii="Courier New" w:hAnsi="Courier New"/>
      </w:rPr>
    </w:lvl>
    <w:lvl w:ilvl="2">
      <w:start w:val="1"/>
      <w:numFmt w:val="bullet"/>
      <w:lvlText w:val=""/>
      <w:lvlJc w:val="left"/>
      <w:pPr>
        <w:tabs>
          <w:tab w:val="num" w:pos="2276"/>
        </w:tabs>
        <w:ind w:left="2276" w:hanging="360"/>
      </w:pPr>
      <w:rPr>
        <w:rFonts w:ascii="Wingdings" w:hAnsi="Wingdings"/>
      </w:rPr>
    </w:lvl>
    <w:lvl w:ilvl="3">
      <w:start w:val="1"/>
      <w:numFmt w:val="bullet"/>
      <w:lvlText w:val=""/>
      <w:lvlJc w:val="left"/>
      <w:pPr>
        <w:tabs>
          <w:tab w:val="num" w:pos="2996"/>
        </w:tabs>
        <w:ind w:left="2996" w:hanging="360"/>
      </w:pPr>
      <w:rPr>
        <w:rFonts w:ascii="Symbol" w:hAnsi="Symbol"/>
      </w:rPr>
    </w:lvl>
    <w:lvl w:ilvl="4">
      <w:start w:val="1"/>
      <w:numFmt w:val="bullet"/>
      <w:lvlText w:val="o"/>
      <w:lvlJc w:val="left"/>
      <w:pPr>
        <w:tabs>
          <w:tab w:val="num" w:pos="3716"/>
        </w:tabs>
        <w:ind w:left="3716" w:hanging="360"/>
      </w:pPr>
      <w:rPr>
        <w:rFonts w:ascii="Courier New" w:hAnsi="Courier New"/>
      </w:rPr>
    </w:lvl>
    <w:lvl w:ilvl="5">
      <w:start w:val="1"/>
      <w:numFmt w:val="bullet"/>
      <w:lvlText w:val=""/>
      <w:lvlJc w:val="left"/>
      <w:pPr>
        <w:tabs>
          <w:tab w:val="num" w:pos="4436"/>
        </w:tabs>
        <w:ind w:left="4436" w:hanging="360"/>
      </w:pPr>
      <w:rPr>
        <w:rFonts w:ascii="Wingdings" w:hAnsi="Wingdings"/>
      </w:rPr>
    </w:lvl>
    <w:lvl w:ilvl="6">
      <w:start w:val="1"/>
      <w:numFmt w:val="bullet"/>
      <w:lvlText w:val=""/>
      <w:lvlJc w:val="left"/>
      <w:pPr>
        <w:tabs>
          <w:tab w:val="num" w:pos="5156"/>
        </w:tabs>
        <w:ind w:left="5156" w:hanging="360"/>
      </w:pPr>
      <w:rPr>
        <w:rFonts w:ascii="Symbol" w:hAnsi="Symbol"/>
      </w:rPr>
    </w:lvl>
    <w:lvl w:ilvl="7">
      <w:start w:val="1"/>
      <w:numFmt w:val="bullet"/>
      <w:lvlText w:val="o"/>
      <w:lvlJc w:val="left"/>
      <w:pPr>
        <w:tabs>
          <w:tab w:val="num" w:pos="5876"/>
        </w:tabs>
        <w:ind w:left="5876" w:hanging="360"/>
      </w:pPr>
      <w:rPr>
        <w:rFonts w:ascii="Courier New" w:hAnsi="Courier New"/>
      </w:rPr>
    </w:lvl>
    <w:lvl w:ilvl="8">
      <w:start w:val="1"/>
      <w:numFmt w:val="bullet"/>
      <w:lvlText w:val=""/>
      <w:lvlJc w:val="left"/>
      <w:pPr>
        <w:tabs>
          <w:tab w:val="num" w:pos="6596"/>
        </w:tabs>
        <w:ind w:left="6596" w:hanging="360"/>
      </w:pPr>
      <w:rPr>
        <w:rFonts w:ascii="Wingdings" w:hAnsi="Wingdings"/>
      </w:rPr>
    </w:lvl>
  </w:abstractNum>
  <w:abstractNum w:abstractNumId="13">
    <w:nsid w:val="0000000D"/>
    <w:multiLevelType w:val="multilevel"/>
    <w:tmpl w:val="7DDCDAE4"/>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568"/>
        </w:tabs>
        <w:ind w:left="928"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4">
    <w:nsid w:val="0000000E"/>
    <w:multiLevelType w:val="multilevel"/>
    <w:tmpl w:val="D4A2ED44"/>
    <w:lvl w:ilvl="0">
      <w:start w:val="9"/>
      <w:numFmt w:val="decimal"/>
      <w:lvlText w:val="%1."/>
      <w:lvlJc w:val="left"/>
      <w:pPr>
        <w:tabs>
          <w:tab w:val="num" w:pos="851"/>
        </w:tabs>
        <w:ind w:left="1211" w:hanging="360"/>
      </w:pPr>
      <w:rPr>
        <w:rFonts w:cs="Times New Roman"/>
        <w:b/>
      </w:rPr>
    </w:lvl>
    <w:lvl w:ilvl="1">
      <w:start w:val="1"/>
      <w:numFmt w:val="decimal"/>
      <w:lvlText w:val="%1.%2."/>
      <w:lvlJc w:val="left"/>
      <w:pPr>
        <w:tabs>
          <w:tab w:val="num" w:pos="1843"/>
        </w:tabs>
        <w:ind w:left="2345" w:hanging="360"/>
      </w:pPr>
      <w:rPr>
        <w:rFonts w:cs="Times New Roman"/>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5">
    <w:nsid w:val="0000000F"/>
    <w:multiLevelType w:val="multilevel"/>
    <w:tmpl w:val="FFFFFFFF"/>
    <w:lvl w:ilvl="0">
      <w:start w:val="1"/>
      <w:numFmt w:val="bullet"/>
      <w:lvlText w:val=""/>
      <w:lvlJc w:val="left"/>
      <w:pPr>
        <w:tabs>
          <w:tab w:val="num" w:pos="0"/>
        </w:tabs>
        <w:ind w:left="1429" w:hanging="360"/>
      </w:pPr>
      <w:rPr>
        <w:rFonts w:ascii="Symbol" w:hAnsi="Symbol"/>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6">
    <w:nsid w:val="00000010"/>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1"/>
    <w:multiLevelType w:val="multilevel"/>
    <w:tmpl w:val="FFFFFFFF"/>
    <w:lvl w:ilvl="0">
      <w:start w:val="1"/>
      <w:numFmt w:val="bullet"/>
      <w:lvlText w:val=""/>
      <w:lvlJc w:val="left"/>
      <w:pPr>
        <w:tabs>
          <w:tab w:val="num" w:pos="0"/>
        </w:tabs>
        <w:ind w:left="748" w:hanging="360"/>
      </w:pPr>
      <w:rPr>
        <w:rFonts w:ascii="Symbol" w:hAnsi="Symbol"/>
      </w:rPr>
    </w:lvl>
    <w:lvl w:ilvl="1">
      <w:start w:val="1"/>
      <w:numFmt w:val="bullet"/>
      <w:lvlText w:val="o"/>
      <w:lvlJc w:val="left"/>
      <w:pPr>
        <w:tabs>
          <w:tab w:val="num" w:pos="0"/>
        </w:tabs>
        <w:ind w:left="1468" w:hanging="360"/>
      </w:pPr>
      <w:rPr>
        <w:rFonts w:ascii="Courier New" w:hAnsi="Courier New"/>
      </w:rPr>
    </w:lvl>
    <w:lvl w:ilvl="2">
      <w:start w:val="1"/>
      <w:numFmt w:val="bullet"/>
      <w:lvlText w:val=""/>
      <w:lvlJc w:val="left"/>
      <w:pPr>
        <w:tabs>
          <w:tab w:val="num" w:pos="0"/>
        </w:tabs>
        <w:ind w:left="2188" w:hanging="360"/>
      </w:pPr>
      <w:rPr>
        <w:rFonts w:ascii="Wingdings" w:hAnsi="Wingdings"/>
      </w:rPr>
    </w:lvl>
    <w:lvl w:ilvl="3">
      <w:start w:val="1"/>
      <w:numFmt w:val="bullet"/>
      <w:lvlText w:val=""/>
      <w:lvlJc w:val="left"/>
      <w:pPr>
        <w:tabs>
          <w:tab w:val="num" w:pos="0"/>
        </w:tabs>
        <w:ind w:left="2908" w:hanging="360"/>
      </w:pPr>
      <w:rPr>
        <w:rFonts w:ascii="Symbol" w:hAnsi="Symbol"/>
      </w:rPr>
    </w:lvl>
    <w:lvl w:ilvl="4">
      <w:start w:val="1"/>
      <w:numFmt w:val="bullet"/>
      <w:lvlText w:val="o"/>
      <w:lvlJc w:val="left"/>
      <w:pPr>
        <w:tabs>
          <w:tab w:val="num" w:pos="0"/>
        </w:tabs>
        <w:ind w:left="3628" w:hanging="360"/>
      </w:pPr>
      <w:rPr>
        <w:rFonts w:ascii="Courier New" w:hAnsi="Courier New"/>
      </w:rPr>
    </w:lvl>
    <w:lvl w:ilvl="5">
      <w:start w:val="1"/>
      <w:numFmt w:val="bullet"/>
      <w:lvlText w:val=""/>
      <w:lvlJc w:val="left"/>
      <w:pPr>
        <w:tabs>
          <w:tab w:val="num" w:pos="0"/>
        </w:tabs>
        <w:ind w:left="4348" w:hanging="360"/>
      </w:pPr>
      <w:rPr>
        <w:rFonts w:ascii="Wingdings" w:hAnsi="Wingdings"/>
      </w:rPr>
    </w:lvl>
    <w:lvl w:ilvl="6">
      <w:start w:val="1"/>
      <w:numFmt w:val="bullet"/>
      <w:lvlText w:val=""/>
      <w:lvlJc w:val="left"/>
      <w:pPr>
        <w:tabs>
          <w:tab w:val="num" w:pos="0"/>
        </w:tabs>
        <w:ind w:left="5068" w:hanging="360"/>
      </w:pPr>
      <w:rPr>
        <w:rFonts w:ascii="Symbol" w:hAnsi="Symbol"/>
      </w:rPr>
    </w:lvl>
    <w:lvl w:ilvl="7">
      <w:start w:val="1"/>
      <w:numFmt w:val="bullet"/>
      <w:lvlText w:val="o"/>
      <w:lvlJc w:val="left"/>
      <w:pPr>
        <w:tabs>
          <w:tab w:val="num" w:pos="0"/>
        </w:tabs>
        <w:ind w:left="5788" w:hanging="360"/>
      </w:pPr>
      <w:rPr>
        <w:rFonts w:ascii="Courier New" w:hAnsi="Courier New"/>
      </w:rPr>
    </w:lvl>
    <w:lvl w:ilvl="8">
      <w:start w:val="1"/>
      <w:numFmt w:val="bullet"/>
      <w:lvlText w:val=""/>
      <w:lvlJc w:val="left"/>
      <w:pPr>
        <w:tabs>
          <w:tab w:val="num" w:pos="0"/>
        </w:tabs>
        <w:ind w:left="6508" w:hanging="360"/>
      </w:pPr>
      <w:rPr>
        <w:rFonts w:ascii="Wingdings" w:hAnsi="Wingdings"/>
      </w:rPr>
    </w:lvl>
  </w:abstractNum>
  <w:abstractNum w:abstractNumId="18">
    <w:nsid w:val="00000012"/>
    <w:multiLevelType w:val="multilevel"/>
    <w:tmpl w:val="FFFFFFFF"/>
    <w:lvl w:ilvl="0">
      <w:start w:val="1"/>
      <w:numFmt w:val="bullet"/>
      <w:lvlText w:val=""/>
      <w:lvlJc w:val="left"/>
      <w:pPr>
        <w:tabs>
          <w:tab w:val="num" w:pos="0"/>
        </w:tabs>
        <w:ind w:left="1528" w:hanging="360"/>
      </w:pPr>
      <w:rPr>
        <w:rFonts w:ascii="Symbol" w:hAnsi="Symbol"/>
      </w:rPr>
    </w:lvl>
    <w:lvl w:ilvl="1">
      <w:start w:val="1"/>
      <w:numFmt w:val="bullet"/>
      <w:lvlText w:val="o"/>
      <w:lvlJc w:val="left"/>
      <w:pPr>
        <w:tabs>
          <w:tab w:val="num" w:pos="0"/>
        </w:tabs>
        <w:ind w:left="2248" w:hanging="360"/>
      </w:pPr>
      <w:rPr>
        <w:rFonts w:ascii="Courier New" w:hAnsi="Courier New"/>
      </w:rPr>
    </w:lvl>
    <w:lvl w:ilvl="2">
      <w:start w:val="1"/>
      <w:numFmt w:val="bullet"/>
      <w:lvlText w:val=""/>
      <w:lvlJc w:val="left"/>
      <w:pPr>
        <w:tabs>
          <w:tab w:val="num" w:pos="0"/>
        </w:tabs>
        <w:ind w:left="2968" w:hanging="360"/>
      </w:pPr>
      <w:rPr>
        <w:rFonts w:ascii="Wingdings" w:hAnsi="Wingdings"/>
      </w:rPr>
    </w:lvl>
    <w:lvl w:ilvl="3">
      <w:start w:val="1"/>
      <w:numFmt w:val="bullet"/>
      <w:lvlText w:val=""/>
      <w:lvlJc w:val="left"/>
      <w:pPr>
        <w:tabs>
          <w:tab w:val="num" w:pos="0"/>
        </w:tabs>
        <w:ind w:left="3688" w:hanging="360"/>
      </w:pPr>
      <w:rPr>
        <w:rFonts w:ascii="Symbol" w:hAnsi="Symbol"/>
      </w:rPr>
    </w:lvl>
    <w:lvl w:ilvl="4">
      <w:start w:val="1"/>
      <w:numFmt w:val="bullet"/>
      <w:lvlText w:val="o"/>
      <w:lvlJc w:val="left"/>
      <w:pPr>
        <w:tabs>
          <w:tab w:val="num" w:pos="0"/>
        </w:tabs>
        <w:ind w:left="4408" w:hanging="360"/>
      </w:pPr>
      <w:rPr>
        <w:rFonts w:ascii="Courier New" w:hAnsi="Courier New"/>
      </w:rPr>
    </w:lvl>
    <w:lvl w:ilvl="5">
      <w:start w:val="1"/>
      <w:numFmt w:val="bullet"/>
      <w:lvlText w:val=""/>
      <w:lvlJc w:val="left"/>
      <w:pPr>
        <w:tabs>
          <w:tab w:val="num" w:pos="0"/>
        </w:tabs>
        <w:ind w:left="5128" w:hanging="360"/>
      </w:pPr>
      <w:rPr>
        <w:rFonts w:ascii="Wingdings" w:hAnsi="Wingdings"/>
      </w:rPr>
    </w:lvl>
    <w:lvl w:ilvl="6">
      <w:start w:val="1"/>
      <w:numFmt w:val="bullet"/>
      <w:lvlText w:val=""/>
      <w:lvlJc w:val="left"/>
      <w:pPr>
        <w:tabs>
          <w:tab w:val="num" w:pos="0"/>
        </w:tabs>
        <w:ind w:left="5848" w:hanging="360"/>
      </w:pPr>
      <w:rPr>
        <w:rFonts w:ascii="Symbol" w:hAnsi="Symbol"/>
      </w:rPr>
    </w:lvl>
    <w:lvl w:ilvl="7">
      <w:start w:val="1"/>
      <w:numFmt w:val="bullet"/>
      <w:lvlText w:val="o"/>
      <w:lvlJc w:val="left"/>
      <w:pPr>
        <w:tabs>
          <w:tab w:val="num" w:pos="0"/>
        </w:tabs>
        <w:ind w:left="6568" w:hanging="360"/>
      </w:pPr>
      <w:rPr>
        <w:rFonts w:ascii="Courier New" w:hAnsi="Courier New"/>
      </w:rPr>
    </w:lvl>
    <w:lvl w:ilvl="8">
      <w:start w:val="1"/>
      <w:numFmt w:val="bullet"/>
      <w:lvlText w:val=""/>
      <w:lvlJc w:val="left"/>
      <w:pPr>
        <w:tabs>
          <w:tab w:val="num" w:pos="0"/>
        </w:tabs>
        <w:ind w:left="7288" w:hanging="360"/>
      </w:pPr>
      <w:rPr>
        <w:rFonts w:ascii="Wingdings" w:hAnsi="Wingdings"/>
      </w:rPr>
    </w:lvl>
  </w:abstractNum>
  <w:abstractNum w:abstractNumId="19">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A4E036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E2202F6"/>
    <w:multiLevelType w:val="hybridMultilevel"/>
    <w:tmpl w:val="FFFFFFFF"/>
    <w:lvl w:ilvl="0" w:tplc="9F560D56">
      <w:start w:val="2"/>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2FD6621A"/>
    <w:multiLevelType w:val="hybridMultilevel"/>
    <w:tmpl w:val="FFFFFFFF"/>
    <w:lvl w:ilvl="0" w:tplc="BA701136">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5">
    <w:nsid w:val="331D256D"/>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BD2441"/>
    <w:multiLevelType w:val="hybridMultilevel"/>
    <w:tmpl w:val="05F4A588"/>
    <w:lvl w:ilvl="0" w:tplc="BEDEE146">
      <w:start w:val="1"/>
      <w:numFmt w:val="decimal"/>
      <w:lvlText w:val="%1."/>
      <w:lvlJc w:val="left"/>
      <w:pPr>
        <w:ind w:left="460" w:hanging="360"/>
      </w:pPr>
      <w:rPr>
        <w:rFonts w:ascii="Times New Roman" w:eastAsia="Times New Roman" w:hAnsi="Times New Roman" w:cs="Times New Roman"/>
      </w:rPr>
    </w:lvl>
    <w:lvl w:ilvl="1" w:tplc="04190003" w:tentative="1">
      <w:start w:val="1"/>
      <w:numFmt w:val="bullet"/>
      <w:lvlText w:val="o"/>
      <w:lvlJc w:val="left"/>
      <w:pPr>
        <w:ind w:left="1180" w:hanging="360"/>
      </w:pPr>
      <w:rPr>
        <w:rFonts w:ascii="Courier New" w:hAnsi="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7">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2CB1DCB"/>
    <w:multiLevelType w:val="hybridMultilevel"/>
    <w:tmpl w:val="FFFFFFFF"/>
    <w:lvl w:ilvl="0" w:tplc="08B8DA58">
      <w:start w:val="1"/>
      <w:numFmt w:val="decimal"/>
      <w:lvlText w:val="%1."/>
      <w:lvlJc w:val="left"/>
      <w:pPr>
        <w:tabs>
          <w:tab w:val="num" w:pos="1605"/>
        </w:tabs>
        <w:ind w:left="1605" w:hanging="12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8857E0"/>
    <w:multiLevelType w:val="multilevel"/>
    <w:tmpl w:val="097ADD2A"/>
    <w:lvl w:ilvl="0">
      <w:start w:val="1"/>
      <w:numFmt w:val="decimal"/>
      <w:lvlText w:val="%1."/>
      <w:lvlJc w:val="left"/>
      <w:pPr>
        <w:tabs>
          <w:tab w:val="num" w:pos="720"/>
        </w:tabs>
        <w:ind w:left="720" w:hanging="360"/>
      </w:p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4E5467B"/>
    <w:multiLevelType w:val="hybridMultilevel"/>
    <w:tmpl w:val="A7B2F020"/>
    <w:lvl w:ilvl="0" w:tplc="C2EC4EC2">
      <w:start w:val="27"/>
      <w:numFmt w:val="bullet"/>
      <w:lvlText w:val="-"/>
      <w:lvlJc w:val="left"/>
      <w:pPr>
        <w:ind w:left="1036" w:hanging="360"/>
      </w:pPr>
      <w:rPr>
        <w:rFonts w:ascii="Times New Roman" w:eastAsia="Times New Roman" w:hAnsi="Times New Roman" w:hint="default"/>
      </w:rPr>
    </w:lvl>
    <w:lvl w:ilvl="1" w:tplc="04220003">
      <w:start w:val="1"/>
      <w:numFmt w:val="bullet"/>
      <w:lvlText w:val="o"/>
      <w:lvlJc w:val="left"/>
      <w:pPr>
        <w:ind w:left="1756" w:hanging="360"/>
      </w:pPr>
      <w:rPr>
        <w:rFonts w:ascii="Courier New" w:hAnsi="Courier New" w:hint="default"/>
      </w:rPr>
    </w:lvl>
    <w:lvl w:ilvl="2" w:tplc="04220005">
      <w:start w:val="1"/>
      <w:numFmt w:val="bullet"/>
      <w:lvlText w:val=""/>
      <w:lvlJc w:val="left"/>
      <w:pPr>
        <w:ind w:left="2476" w:hanging="360"/>
      </w:pPr>
      <w:rPr>
        <w:rFonts w:ascii="Wingdings" w:hAnsi="Wingdings" w:hint="default"/>
      </w:rPr>
    </w:lvl>
    <w:lvl w:ilvl="3" w:tplc="04220001">
      <w:start w:val="1"/>
      <w:numFmt w:val="bullet"/>
      <w:lvlText w:val=""/>
      <w:lvlJc w:val="left"/>
      <w:pPr>
        <w:ind w:left="3196" w:hanging="360"/>
      </w:pPr>
      <w:rPr>
        <w:rFonts w:ascii="Symbol" w:hAnsi="Symbol" w:hint="default"/>
      </w:rPr>
    </w:lvl>
    <w:lvl w:ilvl="4" w:tplc="04220003">
      <w:start w:val="1"/>
      <w:numFmt w:val="bullet"/>
      <w:lvlText w:val="o"/>
      <w:lvlJc w:val="left"/>
      <w:pPr>
        <w:ind w:left="3916" w:hanging="360"/>
      </w:pPr>
      <w:rPr>
        <w:rFonts w:ascii="Courier New" w:hAnsi="Courier New" w:hint="default"/>
      </w:rPr>
    </w:lvl>
    <w:lvl w:ilvl="5" w:tplc="04220005">
      <w:start w:val="1"/>
      <w:numFmt w:val="bullet"/>
      <w:lvlText w:val=""/>
      <w:lvlJc w:val="left"/>
      <w:pPr>
        <w:ind w:left="4636" w:hanging="360"/>
      </w:pPr>
      <w:rPr>
        <w:rFonts w:ascii="Wingdings" w:hAnsi="Wingdings" w:hint="default"/>
      </w:rPr>
    </w:lvl>
    <w:lvl w:ilvl="6" w:tplc="04220001">
      <w:start w:val="1"/>
      <w:numFmt w:val="bullet"/>
      <w:lvlText w:val=""/>
      <w:lvlJc w:val="left"/>
      <w:pPr>
        <w:ind w:left="5356" w:hanging="360"/>
      </w:pPr>
      <w:rPr>
        <w:rFonts w:ascii="Symbol" w:hAnsi="Symbol" w:hint="default"/>
      </w:rPr>
    </w:lvl>
    <w:lvl w:ilvl="7" w:tplc="04220003">
      <w:start w:val="1"/>
      <w:numFmt w:val="bullet"/>
      <w:lvlText w:val="o"/>
      <w:lvlJc w:val="left"/>
      <w:pPr>
        <w:ind w:left="6076" w:hanging="360"/>
      </w:pPr>
      <w:rPr>
        <w:rFonts w:ascii="Courier New" w:hAnsi="Courier New" w:hint="default"/>
      </w:rPr>
    </w:lvl>
    <w:lvl w:ilvl="8" w:tplc="04220005">
      <w:start w:val="1"/>
      <w:numFmt w:val="bullet"/>
      <w:lvlText w:val=""/>
      <w:lvlJc w:val="left"/>
      <w:pPr>
        <w:ind w:left="6796" w:hanging="360"/>
      </w:pPr>
      <w:rPr>
        <w:rFonts w:ascii="Wingdings" w:hAnsi="Wingdings" w:hint="default"/>
      </w:rPr>
    </w:lvl>
  </w:abstractNum>
  <w:abstractNum w:abstractNumId="33">
    <w:nsid w:val="4AA4275F"/>
    <w:multiLevelType w:val="hybridMultilevel"/>
    <w:tmpl w:val="FFFFFFFF"/>
    <w:lvl w:ilvl="0" w:tplc="66100810">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AC52E2F"/>
    <w:multiLevelType w:val="hybridMultilevel"/>
    <w:tmpl w:val="2920170C"/>
    <w:lvl w:ilvl="0" w:tplc="6CAA2F5C">
      <w:start w:val="1"/>
      <w:numFmt w:val="bullet"/>
      <w:lvlText w:val="-"/>
      <w:lvlJc w:val="left"/>
      <w:pPr>
        <w:ind w:left="820" w:hanging="360"/>
      </w:pPr>
      <w:rPr>
        <w:rFonts w:ascii="Times New Roman" w:eastAsia="Times New Roman" w:hAnsi="Times New Roman"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nsid w:val="4C0C2DAC"/>
    <w:multiLevelType w:val="hybridMultilevel"/>
    <w:tmpl w:val="FFFFFFFF"/>
    <w:lvl w:ilvl="0" w:tplc="4E3234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C6723B4"/>
    <w:multiLevelType w:val="hybridMultilevel"/>
    <w:tmpl w:val="FFFFFFFF"/>
    <w:lvl w:ilvl="0" w:tplc="1974ECA8">
      <w:start w:val="1"/>
      <w:numFmt w:val="decimal"/>
      <w:lvlText w:val="%1."/>
      <w:lvlJc w:val="left"/>
      <w:pPr>
        <w:tabs>
          <w:tab w:val="num" w:pos="720"/>
        </w:tabs>
        <w:ind w:left="72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E651C1B"/>
    <w:multiLevelType w:val="hybridMultilevel"/>
    <w:tmpl w:val="65167E50"/>
    <w:lvl w:ilvl="0" w:tplc="F04C13F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E9D572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3181EC0"/>
    <w:multiLevelType w:val="hybridMultilevel"/>
    <w:tmpl w:val="FFFFFFFF"/>
    <w:lvl w:ilvl="0" w:tplc="D1BA4C4C">
      <w:start w:val="1"/>
      <w:numFmt w:val="bullet"/>
      <w:lvlText w:val="-"/>
      <w:lvlJc w:val="left"/>
      <w:pPr>
        <w:ind w:left="1200" w:hanging="360"/>
      </w:pPr>
      <w:rPr>
        <w:rFonts w:ascii="Times New Roman" w:eastAsia="Times New Roman" w:hAnsi="Times New Roman"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1">
    <w:nsid w:val="748F5E6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9"/>
      <w:lvlText w:val="%1.%2.%3.%4.%5.%6.%7.%8.%9."/>
      <w:lvlJc w:val="left"/>
      <w:pPr>
        <w:ind w:left="4320" w:hanging="1440"/>
      </w:pPr>
    </w:lvl>
  </w:abstractNum>
  <w:num w:numId="1">
    <w:abstractNumId w:val="31"/>
  </w:num>
  <w:num w:numId="2">
    <w:abstractNumId w:val="20"/>
  </w:num>
  <w:num w:numId="3">
    <w:abstractNumId w:val="22"/>
  </w:num>
  <w:num w:numId="4">
    <w:abstractNumId w:val="27"/>
  </w:num>
  <w:num w:numId="5">
    <w:abstractNumId w:val="28"/>
  </w:num>
  <w:num w:numId="6">
    <w:abstractNumId w:val="29"/>
  </w:num>
  <w:num w:numId="7">
    <w:abstractNumId w:val="1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 w:numId="13">
    <w:abstractNumId w:val="9"/>
  </w:num>
  <w:num w:numId="14">
    <w:abstractNumId w:val="10"/>
  </w:num>
  <w:num w:numId="15">
    <w:abstractNumId w:val="4"/>
  </w:num>
  <w:num w:numId="16">
    <w:abstractNumId w:val="2"/>
  </w:num>
  <w:num w:numId="17">
    <w:abstractNumId w:val="5"/>
  </w:num>
  <w:num w:numId="18">
    <w:abstractNumId w:val="6"/>
  </w:num>
  <w:num w:numId="19">
    <w:abstractNumId w:val="11"/>
  </w:num>
  <w:num w:numId="20">
    <w:abstractNumId w:val="7"/>
  </w:num>
  <w:num w:numId="21">
    <w:abstractNumId w:val="17"/>
  </w:num>
  <w:num w:numId="22">
    <w:abstractNumId w:val="18"/>
  </w:num>
  <w:num w:numId="23">
    <w:abstractNumId w:val="13"/>
  </w:num>
  <w:num w:numId="24">
    <w:abstractNumId w:val="14"/>
  </w:num>
  <w:num w:numId="25">
    <w:abstractNumId w:val="15"/>
  </w:num>
  <w:num w:numId="26">
    <w:abstractNumId w:val="12"/>
  </w:num>
  <w:num w:numId="27">
    <w:abstractNumId w:val="16"/>
  </w:num>
  <w:num w:numId="28">
    <w:abstractNumId w:val="8"/>
  </w:num>
  <w:num w:numId="29">
    <w:abstractNumId w:val="39"/>
  </w:num>
  <w:num w:numId="30">
    <w:abstractNumId w:val="36"/>
  </w:num>
  <w:num w:numId="31">
    <w:abstractNumId w:val="41"/>
  </w:num>
  <w:num w:numId="32">
    <w:abstractNumId w:val="21"/>
  </w:num>
  <w:num w:numId="33">
    <w:abstractNumId w:val="25"/>
  </w:num>
  <w:num w:numId="34">
    <w:abstractNumId w:val="30"/>
  </w:num>
  <w:num w:numId="35">
    <w:abstractNumId w:val="3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5"/>
  </w:num>
  <w:num w:numId="43">
    <w:abstractNumId w:val="40"/>
  </w:num>
  <w:num w:numId="44">
    <w:abstractNumId w:val="26"/>
  </w:num>
  <w:num w:numId="45">
    <w:abstractNumId w:val="34"/>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87F86"/>
    <w:rsid w:val="0011014D"/>
    <w:rsid w:val="00113C62"/>
    <w:rsid w:val="00123EE4"/>
    <w:rsid w:val="00135D33"/>
    <w:rsid w:val="00300D20"/>
    <w:rsid w:val="003158C5"/>
    <w:rsid w:val="003765FF"/>
    <w:rsid w:val="00426D26"/>
    <w:rsid w:val="00447F38"/>
    <w:rsid w:val="00454240"/>
    <w:rsid w:val="00495AAE"/>
    <w:rsid w:val="00507157"/>
    <w:rsid w:val="005368A4"/>
    <w:rsid w:val="005679CD"/>
    <w:rsid w:val="005B4277"/>
    <w:rsid w:val="00737C58"/>
    <w:rsid w:val="007B7A9D"/>
    <w:rsid w:val="0080415E"/>
    <w:rsid w:val="00876417"/>
    <w:rsid w:val="008A3BA4"/>
    <w:rsid w:val="008E42A6"/>
    <w:rsid w:val="0091090B"/>
    <w:rsid w:val="00923874"/>
    <w:rsid w:val="009E21AE"/>
    <w:rsid w:val="00A45021"/>
    <w:rsid w:val="00B03067"/>
    <w:rsid w:val="00BC0FFF"/>
    <w:rsid w:val="00BE0BE9"/>
    <w:rsid w:val="00EB4DA8"/>
    <w:rsid w:val="00F304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99"/>
    <w:qFormat/>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FR2">
    <w:name w:val="FR2"/>
    <w:rsid w:val="009E21AE"/>
    <w:pPr>
      <w:widowControl w:val="0"/>
      <w:suppressAutoHyphens/>
      <w:jc w:val="both"/>
    </w:pPr>
    <w:rPr>
      <w:rFonts w:ascii="Arial" w:eastAsia="Times New Roman" w:hAnsi="Arial" w:cs="Arial"/>
      <w:kern w:val="0"/>
      <w:sz w:val="22"/>
      <w:szCs w:val="20"/>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99"/>
    <w:qFormat/>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FR2">
    <w:name w:val="FR2"/>
    <w:rsid w:val="009E21AE"/>
    <w:pPr>
      <w:widowControl w:val="0"/>
      <w:suppressAutoHyphens/>
      <w:jc w:val="both"/>
    </w:pPr>
    <w:rPr>
      <w:rFonts w:ascii="Arial" w:eastAsia="Times New Roman" w:hAnsi="Arial" w:cs="Arial"/>
      <w:kern w:val="0"/>
      <w:sz w:val="22"/>
      <w:szCs w:val="20"/>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2022-08-26T07:39:00Z</dcterms:created>
  <dcterms:modified xsi:type="dcterms:W3CDTF">2024-07-01T10:04:00Z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