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954E7" w:rsidRDefault="00BC0FFF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</w:rPr>
        <w:t>Предмет закупівлі:</w:t>
      </w:r>
      <w:r w:rsidR="009954E7" w:rsidRPr="009954E7">
        <w:t xml:space="preserve"> </w:t>
      </w:r>
      <w:r w:rsidR="009954E7" w:rsidRPr="00F935B7">
        <w:rPr>
          <w:rFonts w:ascii="Times New Roman" w:hAnsi="Times New Roman"/>
        </w:rPr>
        <w:t>сир дитячий 15% жиру</w:t>
      </w:r>
      <w:r w:rsidR="009954E7">
        <w:t xml:space="preserve"> </w:t>
      </w: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9954E7" w:rsidRPr="00C715C4">
        <w:rPr>
          <w:rFonts w:ascii="Times New Roman" w:hAnsi="Times New Roman"/>
          <w:b/>
        </w:rPr>
        <w:t xml:space="preserve">Код  ДК 021:2015 </w:t>
      </w:r>
      <w:r w:rsidR="009954E7" w:rsidRPr="00F935B7">
        <w:rPr>
          <w:rFonts w:ascii="Times New Roman" w:hAnsi="Times New Roman"/>
        </w:rPr>
        <w:t>15540000-5 Сирні продукти (15542000-9  свіжий сир )</w:t>
      </w: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88633D" w:rsidRDefault="00BC0FFF" w:rsidP="000A2959">
      <w:pPr>
        <w:pStyle w:val="ab"/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88633D">
        <w:rPr>
          <w:rFonts w:ascii="Times New Roman" w:hAnsi="Times New Roman" w:cs="C059"/>
          <w:color w:val="000000"/>
          <w:lang w:eastAsia="uk-UA"/>
        </w:rPr>
        <w:t xml:space="preserve"> </w:t>
      </w:r>
      <w:r w:rsidR="009954E7" w:rsidRPr="0088633D">
        <w:rPr>
          <w:rFonts w:ascii="Times New Roman" w:hAnsi="Times New Roman"/>
        </w:rPr>
        <w:t>сир дитячий 15% жиру Код  ДК 021:2015 15540000-5 Сирні продукти (15542000-9  свіжий сир )</w:t>
      </w:r>
    </w:p>
    <w:p w:rsidR="00923874" w:rsidRPr="0088633D" w:rsidRDefault="00BC0FFF" w:rsidP="000A2959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5F7F50" w:rsidRPr="00AF6E4F">
        <w:rPr>
          <w:rFonts w:ascii="Times New Roman" w:hAnsi="Times New Roman"/>
        </w:rPr>
        <w:t xml:space="preserve">50 г у кількості 159,9 кг (3198 </w:t>
      </w:r>
      <w:proofErr w:type="spellStart"/>
      <w:r w:rsidR="005F7F50" w:rsidRPr="00AF6E4F">
        <w:rPr>
          <w:rFonts w:ascii="Times New Roman" w:hAnsi="Times New Roman"/>
        </w:rPr>
        <w:t>шт</w:t>
      </w:r>
      <w:proofErr w:type="spellEnd"/>
      <w:r w:rsidR="005F7F50" w:rsidRPr="00AF6E4F">
        <w:rPr>
          <w:rFonts w:ascii="Times New Roman" w:hAnsi="Times New Roman"/>
        </w:rPr>
        <w:t>)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>40г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>у кількості 1</w:t>
      </w:r>
      <w:r w:rsidR="00430C9A">
        <w:rPr>
          <w:rFonts w:ascii="Times New Roman" w:hAnsi="Times New Roman"/>
        </w:rPr>
        <w:t>0</w:t>
      </w:r>
      <w:r w:rsidR="005F7F50">
        <w:rPr>
          <w:rFonts w:ascii="Times New Roman" w:hAnsi="Times New Roman"/>
        </w:rPr>
        <w:t>2</w:t>
      </w:r>
      <w:r w:rsidR="00430C9A">
        <w:rPr>
          <w:rFonts w:ascii="Times New Roman" w:hAnsi="Times New Roman"/>
        </w:rPr>
        <w:t>,32</w:t>
      </w:r>
      <w:r w:rsidR="005F7F50" w:rsidRPr="00AF6E4F">
        <w:rPr>
          <w:rFonts w:ascii="Times New Roman" w:hAnsi="Times New Roman"/>
        </w:rPr>
        <w:t xml:space="preserve"> кг (</w:t>
      </w:r>
      <w:r w:rsidR="005F7F50">
        <w:rPr>
          <w:rFonts w:ascii="Times New Roman" w:hAnsi="Times New Roman"/>
        </w:rPr>
        <w:t>255</w:t>
      </w:r>
      <w:r w:rsidR="005F7F50" w:rsidRPr="00AF6E4F">
        <w:rPr>
          <w:rFonts w:ascii="Times New Roman" w:hAnsi="Times New Roman"/>
        </w:rPr>
        <w:t xml:space="preserve">8 </w:t>
      </w:r>
      <w:proofErr w:type="spellStart"/>
      <w:r w:rsidR="005F7F50" w:rsidRPr="00AF6E4F">
        <w:rPr>
          <w:rFonts w:ascii="Times New Roman" w:hAnsi="Times New Roman"/>
        </w:rPr>
        <w:t>шт</w:t>
      </w:r>
      <w:proofErr w:type="spellEnd"/>
      <w:r w:rsidR="005F7F50" w:rsidRPr="00AF6E4F">
        <w:rPr>
          <w:rFonts w:ascii="Times New Roman" w:hAnsi="Times New Roman"/>
        </w:rPr>
        <w:t>)</w:t>
      </w:r>
    </w:p>
    <w:p w:rsidR="00426D26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</w:p>
    <w:p w:rsidR="000A2959" w:rsidRPr="0088633D" w:rsidRDefault="00426D26" w:rsidP="000A2959">
      <w:pPr>
        <w:pStyle w:val="ab"/>
        <w:ind w:left="360"/>
        <w:jc w:val="both"/>
        <w:rPr>
          <w:rFonts w:hint="eastAsia"/>
        </w:rPr>
      </w:pPr>
      <w:r w:rsidRPr="0088633D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Pr="0088633D">
        <w:rPr>
          <w:rFonts w:ascii="Times New Roman" w:hAnsi="Times New Roman"/>
          <w:i/>
        </w:rPr>
        <w:t>м.Харків</w:t>
      </w:r>
      <w:proofErr w:type="spellEnd"/>
      <w:r w:rsidRPr="0088633D">
        <w:rPr>
          <w:rFonts w:ascii="Times New Roman" w:hAnsi="Times New Roman"/>
          <w:i/>
        </w:rPr>
        <w:t xml:space="preserve">, </w:t>
      </w:r>
      <w:proofErr w:type="spellStart"/>
      <w:r w:rsidRPr="0088633D">
        <w:rPr>
          <w:rFonts w:ascii="Times New Roman" w:hAnsi="Times New Roman"/>
          <w:i/>
        </w:rPr>
        <w:t>вул</w:t>
      </w:r>
      <w:proofErr w:type="spellEnd"/>
      <w:r w:rsidRPr="0088633D">
        <w:rPr>
          <w:rFonts w:ascii="Times New Roman" w:hAnsi="Times New Roman"/>
          <w:i/>
        </w:rPr>
        <w:t xml:space="preserve"> </w:t>
      </w:r>
      <w:proofErr w:type="spellStart"/>
      <w:r w:rsidRPr="0088633D">
        <w:rPr>
          <w:rFonts w:ascii="Times New Roman" w:hAnsi="Times New Roman"/>
          <w:i/>
        </w:rPr>
        <w:t>Роганська</w:t>
      </w:r>
      <w:proofErr w:type="spellEnd"/>
      <w:r w:rsidRPr="0088633D">
        <w:rPr>
          <w:rFonts w:ascii="Times New Roman" w:hAnsi="Times New Roman"/>
          <w:i/>
        </w:rPr>
        <w:t xml:space="preserve">, 130-А, Індустріальний район </w:t>
      </w:r>
    </w:p>
    <w:p w:rsidR="000A2959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5F7F50">
        <w:rPr>
          <w:rFonts w:ascii="Arial" w:hAnsi="Arial" w:cs="Arial"/>
          <w:color w:val="454545"/>
          <w:sz w:val="21"/>
          <w:szCs w:val="21"/>
        </w:rPr>
        <w:t>01 січня 2025  —  31 грудня 2025</w:t>
      </w:r>
    </w:p>
    <w:p w:rsidR="00923874" w:rsidRPr="0088633D" w:rsidRDefault="00BC0FFF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  <w:rPr>
          <w:rStyle w:val="rvts0"/>
        </w:rPr>
      </w:pPr>
      <w:r w:rsidRPr="0088633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426D26" w:rsidRPr="0088633D">
        <w:rPr>
          <w:rStyle w:val="rvts0"/>
          <w:iCs/>
          <w:szCs w:val="24"/>
          <w:highlight w:val="white"/>
        </w:rPr>
        <w:t>місцевий бюджет</w:t>
      </w:r>
      <w:r w:rsidRPr="0088633D">
        <w:rPr>
          <w:rStyle w:val="rvts0"/>
          <w:iCs/>
          <w:szCs w:val="24"/>
          <w:highlight w:val="white"/>
        </w:rPr>
        <w:t>.</w:t>
      </w:r>
    </w:p>
    <w:p w:rsidR="0088633D" w:rsidRPr="0088633D" w:rsidRDefault="0088633D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</w:pPr>
      <w:r>
        <w:rPr>
          <w:rStyle w:val="rvts0"/>
          <w:iCs/>
          <w:szCs w:val="24"/>
        </w:rPr>
        <w:t xml:space="preserve">Очікувана вартість закупівлі - </w:t>
      </w:r>
      <w:r w:rsidR="005F7F50" w:rsidRPr="00476D51">
        <w:rPr>
          <w:i/>
          <w:szCs w:val="24"/>
        </w:rPr>
        <w:t>13</w:t>
      </w:r>
      <w:r w:rsidR="005F7F50">
        <w:rPr>
          <w:i/>
          <w:szCs w:val="24"/>
        </w:rPr>
        <w:t>7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37</w:t>
      </w:r>
      <w:r w:rsidR="005F7F50" w:rsidRPr="00476D51">
        <w:rPr>
          <w:i/>
          <w:szCs w:val="24"/>
        </w:rPr>
        <w:t>8,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 xml:space="preserve">0 грн. (Сто тридцять </w:t>
      </w:r>
      <w:r w:rsidR="005F7F50">
        <w:rPr>
          <w:i/>
          <w:szCs w:val="24"/>
        </w:rPr>
        <w:t xml:space="preserve">сім </w:t>
      </w:r>
      <w:r w:rsidR="005F7F50" w:rsidRPr="00476D51">
        <w:rPr>
          <w:i/>
          <w:szCs w:val="24"/>
        </w:rPr>
        <w:t xml:space="preserve"> тисяч</w:t>
      </w:r>
      <w:r w:rsidR="005F7F50">
        <w:rPr>
          <w:i/>
          <w:szCs w:val="24"/>
        </w:rPr>
        <w:t xml:space="preserve"> триста сімдесят вісім </w:t>
      </w:r>
      <w:r w:rsidR="005F7F50" w:rsidRPr="00476D51">
        <w:rPr>
          <w:i/>
          <w:szCs w:val="24"/>
        </w:rPr>
        <w:t xml:space="preserve"> грив</w:t>
      </w:r>
      <w:r w:rsidR="005F7F50">
        <w:rPr>
          <w:i/>
          <w:szCs w:val="24"/>
        </w:rPr>
        <w:t>е</w:t>
      </w:r>
      <w:r w:rsidR="005F7F50" w:rsidRPr="00476D51">
        <w:rPr>
          <w:i/>
          <w:szCs w:val="24"/>
        </w:rPr>
        <w:t>н</w:t>
      </w:r>
      <w:r w:rsidR="005F7F50">
        <w:rPr>
          <w:i/>
          <w:szCs w:val="24"/>
        </w:rPr>
        <w:t>ь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>0 копійок)</w:t>
      </w:r>
    </w:p>
    <w:p w:rsidR="00923874" w:rsidRPr="0088633D" w:rsidRDefault="00BC0FFF" w:rsidP="000A2959">
      <w:pPr>
        <w:shd w:val="clear" w:color="auto" w:fill="FFFFFF"/>
        <w:suppressAutoHyphens/>
        <w:ind w:left="360"/>
        <w:jc w:val="both"/>
        <w:rPr>
          <w:rFonts w:ascii="Times New Roman" w:hAnsi="Times New Roman"/>
        </w:rPr>
      </w:pPr>
      <w:r w:rsidRPr="0088633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Default="00BC0FFF" w:rsidP="000A2959">
      <w:pPr>
        <w:numPr>
          <w:ilvl w:val="0"/>
          <w:numId w:val="4"/>
        </w:numPr>
        <w:shd w:val="clear" w:color="auto" w:fill="FFFFFF"/>
        <w:suppressAutoHyphens/>
        <w:ind w:left="567" w:hanging="141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</w:t>
      </w:r>
      <w:r>
        <w:rPr>
          <w:rFonts w:ascii="Times New Roman" w:hAnsi="Times New Roman" w:cs="C059"/>
          <w:b/>
          <w:bCs/>
          <w:color w:val="000000"/>
          <w:highlight w:val="white"/>
        </w:rPr>
        <w:t>:</w:t>
      </w:r>
    </w:p>
    <w:p w:rsidR="00923874" w:rsidRDefault="00923874" w:rsidP="0080415E">
      <w:pPr>
        <w:pStyle w:val="3"/>
        <w:tabs>
          <w:tab w:val="left" w:pos="567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FF1F21" w:rsidRPr="00812B54" w:rsidRDefault="00FF1F21" w:rsidP="00FF1F21">
      <w:pPr>
        <w:jc w:val="center"/>
        <w:rPr>
          <w:rFonts w:ascii="Times New Roman" w:hAnsi="Times New Roman"/>
          <w:b/>
        </w:rPr>
      </w:pPr>
      <w:r w:rsidRPr="00812B54">
        <w:rPr>
          <w:rFonts w:ascii="Times New Roman" w:hAnsi="Times New Roman"/>
          <w:b/>
        </w:rPr>
        <w:t xml:space="preserve">Технічні, якісні та кількісні характеристики товару </w:t>
      </w:r>
    </w:p>
    <w:p w:rsidR="00FF1F21" w:rsidRDefault="005F7F50" w:rsidP="00FF1F21">
      <w:pPr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proofErr w:type="spellStart"/>
      <w:r>
        <w:rPr>
          <w:rFonts w:ascii="Times New Roman" w:hAnsi="Times New Roman"/>
          <w:b/>
          <w:lang w:val="ru-RU"/>
        </w:rPr>
        <w:t>Ідентифікатор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закупі</w:t>
      </w:r>
      <w:proofErr w:type="gramStart"/>
      <w:r>
        <w:rPr>
          <w:rFonts w:ascii="Times New Roman" w:hAnsi="Times New Roman"/>
          <w:b/>
          <w:lang w:val="ru-RU"/>
        </w:rPr>
        <w:t>вл</w:t>
      </w:r>
      <w:proofErr w:type="gramEnd"/>
      <w:r>
        <w:rPr>
          <w:rFonts w:ascii="Times New Roman" w:hAnsi="Times New Roman"/>
          <w:b/>
          <w:lang w:val="ru-RU"/>
        </w:rPr>
        <w:t>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UA-2024-11-29-008609-a</w:t>
      </w:r>
    </w:p>
    <w:tbl>
      <w:tblPr>
        <w:tblW w:w="951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30"/>
        <w:gridCol w:w="3532"/>
        <w:gridCol w:w="1800"/>
        <w:gridCol w:w="50"/>
      </w:tblGrid>
      <w:tr w:rsidR="00430C9A" w:rsidRPr="00430C9A" w:rsidTr="00430C9A">
        <w:trPr>
          <w:gridAfter w:val="4"/>
          <w:wAfter w:w="5357" w:type="dxa"/>
          <w:tblCellSpacing w:w="15" w:type="dxa"/>
        </w:trPr>
        <w:tc>
          <w:tcPr>
            <w:tcW w:w="4071" w:type="dxa"/>
            <w:vAlign w:val="center"/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430C9A" w:rsidRPr="00430C9A" w:rsidTr="00430C9A">
        <w:trPr>
          <w:tblCellSpacing w:w="15" w:type="dxa"/>
        </w:trPr>
        <w:tc>
          <w:tcPr>
            <w:tcW w:w="407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3539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ind w:left="165" w:hanging="165"/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430C9A" w:rsidRPr="00430C9A" w:rsidTr="00430C9A">
        <w:trPr>
          <w:tblCellSpacing w:w="15" w:type="dxa"/>
        </w:trPr>
        <w:tc>
          <w:tcPr>
            <w:tcW w:w="9458" w:type="dxa"/>
            <w:gridSpan w:val="5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50 до 50</w:t>
            </w:r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tblCellSpacing w:w="15" w:type="dxa"/>
        </w:trPr>
        <w:tc>
          <w:tcPr>
            <w:tcW w:w="9458" w:type="dxa"/>
            <w:gridSpan w:val="5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430C9A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Наповнювач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без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наповнювача</w:t>
            </w:r>
            <w:proofErr w:type="spellEnd"/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Вік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40 до 40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177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177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30C9A" w:rsidRPr="00430C9A" w:rsidTr="00430C9A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183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30C9A" w:rsidRPr="00430C9A" w:rsidRDefault="00430C9A" w:rsidP="00430C9A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30C9A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30C9A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773" w:type="dxa"/>
            <w:vAlign w:val="center"/>
            <w:hideMark/>
          </w:tcPr>
          <w:p w:rsidR="00430C9A" w:rsidRPr="00430C9A" w:rsidRDefault="00430C9A" w:rsidP="00430C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430C9A" w:rsidRPr="00430C9A" w:rsidRDefault="00430C9A" w:rsidP="00430C9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Pr="00430C9A">
        <w:rPr>
          <w:rFonts w:ascii="Times New Roman" w:hAnsi="Times New Roman"/>
          <w:lang w:val="ru-RU"/>
        </w:rPr>
        <w:t>Ідентифікатор</w:t>
      </w:r>
      <w:proofErr w:type="spellEnd"/>
      <w:r w:rsidRPr="00430C9A">
        <w:rPr>
          <w:rFonts w:ascii="Times New Roman" w:hAnsi="Times New Roman"/>
          <w:lang w:val="ru-RU"/>
        </w:rPr>
        <w:t xml:space="preserve"> </w:t>
      </w:r>
      <w:proofErr w:type="spellStart"/>
      <w:r w:rsidRPr="00430C9A">
        <w:rPr>
          <w:rFonts w:ascii="Times New Roman" w:hAnsi="Times New Roman"/>
          <w:lang w:val="ru-RU"/>
        </w:rPr>
        <w:t>закупі</w:t>
      </w:r>
      <w:proofErr w:type="gramStart"/>
      <w:r w:rsidRPr="00430C9A">
        <w:rPr>
          <w:rFonts w:ascii="Times New Roman" w:hAnsi="Times New Roman"/>
          <w:lang w:val="ru-RU"/>
        </w:rPr>
        <w:t>вл</w:t>
      </w:r>
      <w:proofErr w:type="gramEnd"/>
      <w:r w:rsidRPr="00430C9A">
        <w:rPr>
          <w:rFonts w:ascii="Times New Roman" w:hAnsi="Times New Roman"/>
          <w:lang w:val="ru-RU"/>
        </w:rPr>
        <w:t>і</w:t>
      </w:r>
      <w:proofErr w:type="spellEnd"/>
      <w:r w:rsidRPr="00430C9A">
        <w:rPr>
          <w:rFonts w:ascii="Times New Roman" w:hAnsi="Times New Roman"/>
          <w:lang w:val="ru-RU"/>
        </w:rPr>
        <w:t xml:space="preserve"> </w:t>
      </w:r>
      <w:bookmarkStart w:id="1" w:name="_GoBack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UA-2024-12-02-004706-a</w:t>
      </w:r>
      <w:bookmarkEnd w:id="1"/>
    </w:p>
    <w:sectPr w:rsidR="00430C9A" w:rsidRPr="00430C9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3870CA"/>
    <w:multiLevelType w:val="hybridMultilevel"/>
    <w:tmpl w:val="7BD4E94C"/>
    <w:lvl w:ilvl="0" w:tplc="E7A8B0F0">
      <w:start w:val="8"/>
      <w:numFmt w:val="bullet"/>
      <w:lvlText w:val="–"/>
      <w:lvlJc w:val="left"/>
      <w:pPr>
        <w:ind w:left="420" w:hanging="360"/>
      </w:pPr>
      <w:rPr>
        <w:rFonts w:ascii="Times New Roman" w:eastAsia="SimSu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72DFC"/>
    <w:multiLevelType w:val="hybridMultilevel"/>
    <w:tmpl w:val="93C8C3B2"/>
    <w:lvl w:ilvl="0" w:tplc="17C2CB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A2959"/>
    <w:rsid w:val="00123EE4"/>
    <w:rsid w:val="00426D26"/>
    <w:rsid w:val="00430C9A"/>
    <w:rsid w:val="005368A4"/>
    <w:rsid w:val="005F7F50"/>
    <w:rsid w:val="007B7A9D"/>
    <w:rsid w:val="0080415E"/>
    <w:rsid w:val="0088633D"/>
    <w:rsid w:val="00923874"/>
    <w:rsid w:val="00974D6F"/>
    <w:rsid w:val="009954E7"/>
    <w:rsid w:val="00BC0FFF"/>
    <w:rsid w:val="00DC6BAB"/>
    <w:rsid w:val="00F30484"/>
    <w:rsid w:val="00F3431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2024-11-29T11:21:00Z</dcterms:created>
  <dcterms:modified xsi:type="dcterms:W3CDTF">2024-12-02T09:45:00Z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